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09" w:rsidRDefault="00B11310">
      <w:pPr>
        <w:spacing w:before="240" w:after="60"/>
        <w:jc w:val="center"/>
        <w:outlineLvl w:val="0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小鼠品系净化登记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#雄鼠需要3-6月龄，能繁育后代。共享（ 可   否 ）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#雌鼠需要3周龄。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雄鼠品系名：           </w:t>
      </w:r>
      <w:proofErr w:type="gramStart"/>
      <w:r>
        <w:rPr>
          <w:rFonts w:ascii="宋体" w:eastAsia="宋体" w:hAnsi="宋体" w:cs="宋体" w:hint="eastAsia"/>
          <w:szCs w:val="21"/>
        </w:rPr>
        <w:t>周龄</w:t>
      </w:r>
      <w:proofErr w:type="gramEnd"/>
      <w:r>
        <w:rPr>
          <w:rFonts w:ascii="宋体" w:eastAsia="宋体" w:hAnsi="宋体" w:cs="宋体" w:hint="eastAsia"/>
          <w:szCs w:val="21"/>
        </w:rPr>
        <w:t xml:space="preserve">     只数          准备单位：</w:t>
      </w:r>
    </w:p>
    <w:p w:rsidR="00B37009" w:rsidRDefault="00B37009">
      <w:pPr>
        <w:rPr>
          <w:rFonts w:ascii="宋体" w:eastAsia="宋体" w:hAnsi="宋体" w:cs="宋体"/>
          <w:szCs w:val="21"/>
        </w:rPr>
      </w:pP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雌鼠品系名：           </w:t>
      </w:r>
      <w:proofErr w:type="gramStart"/>
      <w:r>
        <w:rPr>
          <w:rFonts w:ascii="宋体" w:eastAsia="宋体" w:hAnsi="宋体" w:cs="宋体" w:hint="eastAsia"/>
          <w:szCs w:val="21"/>
        </w:rPr>
        <w:t>周龄</w:t>
      </w:r>
      <w:proofErr w:type="gramEnd"/>
      <w:r>
        <w:rPr>
          <w:rFonts w:ascii="宋体" w:eastAsia="宋体" w:hAnsi="宋体" w:cs="宋体" w:hint="eastAsia"/>
          <w:szCs w:val="21"/>
        </w:rPr>
        <w:t xml:space="preserve">     只数          准备单位：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 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委托人:          电话:             手机:                日期:</w:t>
      </w:r>
    </w:p>
    <w:p w:rsidR="00B37009" w:rsidRDefault="00B11310">
      <w:pPr>
        <w:tabs>
          <w:tab w:val="left" w:pos="1792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ab/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净化的流程：方案1   IVF</w:t>
      </w:r>
    </w:p>
    <w:p w:rsidR="00B37009" w:rsidRDefault="00B11310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雌鼠</w:t>
      </w:r>
      <w:proofErr w:type="gramStart"/>
      <w:r>
        <w:rPr>
          <w:rFonts w:ascii="宋体" w:eastAsia="宋体" w:hAnsi="宋体" w:cs="宋体" w:hint="eastAsia"/>
          <w:szCs w:val="21"/>
        </w:rPr>
        <w:t>的超排处理</w:t>
      </w:r>
      <w:proofErr w:type="gramEnd"/>
      <w:r>
        <w:rPr>
          <w:rFonts w:ascii="宋体" w:eastAsia="宋体" w:hAnsi="宋体" w:cs="宋体" w:hint="eastAsia"/>
          <w:szCs w:val="21"/>
        </w:rPr>
        <w:t>。</w:t>
      </w:r>
    </w:p>
    <w:p w:rsidR="00B37009" w:rsidRDefault="00B11310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取雄鼠的附睾得到精子。</w:t>
      </w:r>
    </w:p>
    <w:p w:rsidR="00B37009" w:rsidRDefault="00B11310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精子和卵子受精培养到2细胞或囊胚。</w:t>
      </w:r>
    </w:p>
    <w:p w:rsidR="00B37009" w:rsidRDefault="00B11310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移植到受体的输卵管或子宫。</w:t>
      </w:r>
    </w:p>
    <w:p w:rsidR="00B37009" w:rsidRDefault="00B11310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仔鼠出生，出生率（   /   ）。</w:t>
      </w:r>
    </w:p>
    <w:p w:rsidR="00B37009" w:rsidRDefault="00B37009">
      <w:pPr>
        <w:ind w:left="360"/>
        <w:rPr>
          <w:rFonts w:ascii="宋体" w:eastAsia="宋体" w:hAnsi="宋体" w:cs="宋体"/>
          <w:szCs w:val="21"/>
        </w:rPr>
      </w:pP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取胚胎净化：方案2  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1、雌鼠</w:t>
      </w:r>
      <w:proofErr w:type="gramStart"/>
      <w:r>
        <w:rPr>
          <w:rFonts w:ascii="宋体" w:eastAsia="宋体" w:hAnsi="宋体" w:cs="宋体" w:hint="eastAsia"/>
          <w:szCs w:val="21"/>
        </w:rPr>
        <w:t>的超排处理</w:t>
      </w:r>
      <w:proofErr w:type="gramEnd"/>
      <w:r>
        <w:rPr>
          <w:rFonts w:ascii="宋体" w:eastAsia="宋体" w:hAnsi="宋体" w:cs="宋体" w:hint="eastAsia"/>
          <w:szCs w:val="21"/>
        </w:rPr>
        <w:t>。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2、雄鼠与雌鼠合笼。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3、合笼第2天早上看</w:t>
      </w:r>
      <w:proofErr w:type="gramStart"/>
      <w:r>
        <w:rPr>
          <w:rFonts w:ascii="宋体" w:eastAsia="宋体" w:hAnsi="宋体" w:cs="宋体" w:hint="eastAsia"/>
          <w:szCs w:val="21"/>
        </w:rPr>
        <w:t>栓</w:t>
      </w:r>
      <w:proofErr w:type="gramEnd"/>
      <w:r>
        <w:rPr>
          <w:rFonts w:ascii="宋体" w:eastAsia="宋体" w:hAnsi="宋体" w:cs="宋体" w:hint="eastAsia"/>
          <w:szCs w:val="21"/>
        </w:rPr>
        <w:t>。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4、取雌鼠的输卵管或子宫，冲胚胎，捡发育正常的胚胎。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5、将胚胎移植到受体的输卵管或子宫。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6、仔鼠出生，出生率（   /   ）。</w:t>
      </w:r>
    </w:p>
    <w:p w:rsidR="00B37009" w:rsidRDefault="00B37009">
      <w:pPr>
        <w:rPr>
          <w:rFonts w:ascii="宋体" w:eastAsia="宋体" w:hAnsi="宋体" w:cs="宋体"/>
          <w:szCs w:val="21"/>
        </w:rPr>
      </w:pP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方案3冷藏附睾IVF：</w:t>
      </w:r>
    </w:p>
    <w:p w:rsidR="00B37009" w:rsidRDefault="00B37009">
      <w:pPr>
        <w:rPr>
          <w:rFonts w:ascii="宋体" w:eastAsia="宋体" w:hAnsi="宋体" w:cs="宋体"/>
          <w:szCs w:val="21"/>
        </w:rPr>
      </w:pP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冷藏的具体起止时间（               </w:t>
      </w:r>
      <w:r w:rsidR="00BE566F">
        <w:rPr>
          <w:rFonts w:ascii="宋体" w:eastAsia="宋体" w:hAnsi="宋体" w:cs="宋体" w:hint="eastAsia"/>
          <w:szCs w:val="21"/>
        </w:rPr>
        <w:t>），和路运</w:t>
      </w:r>
      <w:r>
        <w:rPr>
          <w:rFonts w:ascii="宋体" w:eastAsia="宋体" w:hAnsi="宋体" w:cs="宋体" w:hint="eastAsia"/>
          <w:szCs w:val="21"/>
        </w:rPr>
        <w:t>/空运</w:t>
      </w:r>
    </w:p>
    <w:p w:rsidR="00B37009" w:rsidRDefault="00B37009">
      <w:pPr>
        <w:rPr>
          <w:rFonts w:ascii="宋体" w:eastAsia="宋体" w:hAnsi="宋体" w:cs="宋体"/>
          <w:szCs w:val="21"/>
        </w:rPr>
      </w:pP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方案4冻精的IVF:</w:t>
      </w:r>
    </w:p>
    <w:p w:rsidR="00B37009" w:rsidRDefault="00B37009">
      <w:pPr>
        <w:rPr>
          <w:rFonts w:ascii="宋体" w:eastAsia="宋体" w:hAnsi="宋体" w:cs="宋体"/>
          <w:szCs w:val="21"/>
        </w:rPr>
      </w:pP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冻精编号：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品系名/背景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提供单位：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联系人：</w:t>
      </w:r>
    </w:p>
    <w:p w:rsidR="00B37009" w:rsidRDefault="00B37009">
      <w:pPr>
        <w:rPr>
          <w:rFonts w:ascii="宋体" w:eastAsia="宋体" w:hAnsi="宋体" w:cs="宋体"/>
          <w:szCs w:val="21"/>
        </w:rPr>
      </w:pPr>
    </w:p>
    <w:p w:rsidR="00B37009" w:rsidRDefault="00B37009">
      <w:pPr>
        <w:rPr>
          <w:rFonts w:ascii="宋体" w:eastAsia="宋体" w:hAnsi="宋体" w:cs="宋体"/>
          <w:szCs w:val="21"/>
        </w:rPr>
      </w:pP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净化用耗材：</w:t>
      </w:r>
    </w:p>
    <w:p w:rsidR="00B37009" w:rsidRDefault="00B11310">
      <w:pPr>
        <w:ind w:left="3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注射器、平</w:t>
      </w:r>
      <w:proofErr w:type="gramStart"/>
      <w:r>
        <w:rPr>
          <w:rFonts w:ascii="宋体" w:eastAsia="宋体" w:hAnsi="宋体" w:cs="宋体" w:hint="eastAsia"/>
          <w:szCs w:val="21"/>
        </w:rPr>
        <w:t>皿</w:t>
      </w:r>
      <w:proofErr w:type="gramEnd"/>
      <w:r>
        <w:rPr>
          <w:rFonts w:ascii="宋体" w:eastAsia="宋体" w:hAnsi="宋体" w:cs="宋体" w:hint="eastAsia"/>
          <w:szCs w:val="21"/>
        </w:rPr>
        <w:t>、枪头、</w:t>
      </w:r>
      <w:proofErr w:type="gramStart"/>
      <w:r>
        <w:rPr>
          <w:rFonts w:ascii="宋体" w:eastAsia="宋体" w:hAnsi="宋体" w:cs="宋体" w:hint="eastAsia"/>
          <w:szCs w:val="21"/>
        </w:rPr>
        <w:t>吸卵管</w:t>
      </w:r>
      <w:proofErr w:type="gramEnd"/>
      <w:r>
        <w:rPr>
          <w:rFonts w:ascii="宋体" w:eastAsia="宋体" w:hAnsi="宋体" w:cs="宋体" w:hint="eastAsia"/>
          <w:szCs w:val="21"/>
        </w:rPr>
        <w:t>、移植针、镊子、剪刀、缝合线等。</w:t>
      </w:r>
    </w:p>
    <w:p w:rsidR="00B37009" w:rsidRDefault="00B37009">
      <w:pPr>
        <w:ind w:left="360"/>
        <w:rPr>
          <w:rFonts w:ascii="宋体" w:eastAsia="宋体" w:hAnsi="宋体" w:cs="宋体"/>
          <w:szCs w:val="21"/>
        </w:rPr>
      </w:pP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净化用试剂：</w:t>
      </w:r>
    </w:p>
    <w:p w:rsidR="00B37009" w:rsidRDefault="00B11310">
      <w:pPr>
        <w:ind w:left="3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PMSG、HCG、HTF、麻醉药、矿物油等。</w:t>
      </w:r>
    </w:p>
    <w:p w:rsidR="00B37009" w:rsidRDefault="00B37009">
      <w:pPr>
        <w:ind w:left="360"/>
        <w:rPr>
          <w:rFonts w:ascii="宋体" w:eastAsia="宋体" w:hAnsi="宋体" w:cs="宋体"/>
          <w:szCs w:val="21"/>
        </w:rPr>
      </w:pP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仔鼠的饲养环境（SPF）级，实验动物许可证号：</w:t>
      </w:r>
    </w:p>
    <w:p w:rsidR="00B37009" w:rsidRDefault="00B37009">
      <w:pPr>
        <w:rPr>
          <w:rFonts w:ascii="宋体" w:eastAsia="宋体" w:hAnsi="宋体" w:cs="宋体"/>
          <w:szCs w:val="21"/>
        </w:rPr>
      </w:pP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净化后仔鼠的接受单位：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联系人：                    邮箱：</w:t>
      </w:r>
    </w:p>
    <w:p w:rsidR="00B37009" w:rsidRDefault="00B11310">
      <w:pPr>
        <w:ind w:firstLineChars="600" w:firstLine="12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电  话：                    手机：</w:t>
      </w:r>
    </w:p>
    <w:p w:rsidR="00B37009" w:rsidRDefault="00B11310">
      <w:pPr>
        <w:ind w:firstLineChars="600" w:firstLine="12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仔鼠数量：雄      雌     </w:t>
      </w:r>
    </w:p>
    <w:p w:rsidR="00B37009" w:rsidRDefault="00B37009">
      <w:pPr>
        <w:ind w:left="360"/>
        <w:rPr>
          <w:rFonts w:ascii="宋体" w:eastAsia="宋体" w:hAnsi="宋体" w:cs="宋体"/>
          <w:szCs w:val="21"/>
        </w:rPr>
      </w:pP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净化单位：遗传发育所动物中心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电话：010-64807</w:t>
      </w:r>
      <w:r w:rsidR="003B5B0B">
        <w:rPr>
          <w:rFonts w:ascii="宋体" w:eastAsia="宋体" w:hAnsi="宋体" w:cs="宋体"/>
          <w:szCs w:val="21"/>
        </w:rPr>
        <w:t>499</w:t>
      </w:r>
      <w:bookmarkStart w:id="0" w:name="_GoBack"/>
      <w:bookmarkEnd w:id="0"/>
    </w:p>
    <w:p w:rsidR="00B37009" w:rsidRDefault="00CC6B45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25pt;margin-top:15.25pt;width:347.8pt;height:151.15pt;z-index:251659264;mso-width-relative:page;mso-height-relative:page" o:gfxdata="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KseBdYAAAAKAQAADwAAAAAAAAABACAAAAAiAAAAZHJzL2Rvd25yZXYueG1sUEsBAhQA&#10;FAAAAAgAh07iQHnEQYVmAgAAxAQAAA4AAAAAAAAAAQAgAAAAJQEAAGRycy9lMm9Eb2MueG1sUEsF&#10;BgAAAAAGAAYAWQEAAP0FAAAAAA==&#10;" strokeweight=".5pt">
            <v:stroke joinstyle="round"/>
            <v:textbox>
              <w:txbxContent>
                <w:p w:rsidR="00B37009" w:rsidRDefault="00B11310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2021年10月11日将原来雌鼠需要5-8周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szCs w:val="21"/>
                    </w:rPr>
                    <w:t>龄</w:t>
                  </w:r>
                  <w:proofErr w:type="gramEnd"/>
                  <w:r>
                    <w:rPr>
                      <w:rFonts w:ascii="宋体" w:eastAsia="宋体" w:hAnsi="宋体" w:cs="宋体" w:hint="eastAsia"/>
                      <w:szCs w:val="21"/>
                    </w:rPr>
                    <w:t>改为雌鼠需要3周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szCs w:val="21"/>
                    </w:rPr>
                    <w:t>龄</w:t>
                  </w:r>
                  <w:proofErr w:type="gramEnd"/>
                  <w:r>
                    <w:rPr>
                      <w:rFonts w:ascii="宋体" w:eastAsia="宋体" w:hAnsi="宋体" w:cs="宋体" w:hint="eastAsia"/>
                      <w:szCs w:val="21"/>
                    </w:rPr>
                    <w:t>10-12g</w:t>
                  </w:r>
                </w:p>
                <w:p w:rsidR="00B37009" w:rsidRDefault="00B11310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增加了冷藏附睾/冷冻精子的IVF</w:t>
                  </w:r>
                </w:p>
                <w:p w:rsidR="00B37009" w:rsidRDefault="00B37009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  <w:p w:rsidR="00B37009" w:rsidRDefault="00B37009"/>
              </w:txbxContent>
            </v:textbox>
          </v:shape>
        </w:pict>
      </w:r>
    </w:p>
    <w:p w:rsidR="00B37009" w:rsidRDefault="00B37009">
      <w:pPr>
        <w:rPr>
          <w:rFonts w:ascii="宋体" w:eastAsia="宋体" w:hAnsi="宋体" w:cs="宋体"/>
          <w:szCs w:val="21"/>
        </w:rPr>
      </w:pPr>
    </w:p>
    <w:p w:rsidR="00B37009" w:rsidRDefault="00B37009">
      <w:pPr>
        <w:rPr>
          <w:rFonts w:ascii="宋体" w:eastAsia="宋体" w:hAnsi="宋体" w:cs="宋体"/>
          <w:szCs w:val="21"/>
        </w:rPr>
      </w:pPr>
    </w:p>
    <w:p w:rsidR="00B37009" w:rsidRDefault="00B37009">
      <w:pPr>
        <w:rPr>
          <w:rFonts w:ascii="宋体" w:eastAsia="宋体" w:hAnsi="宋体" w:cs="宋体"/>
          <w:szCs w:val="21"/>
        </w:rPr>
      </w:pPr>
    </w:p>
    <w:sectPr w:rsidR="00B37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45" w:rsidRDefault="00CC6B45">
      <w:r>
        <w:separator/>
      </w:r>
    </w:p>
  </w:endnote>
  <w:endnote w:type="continuationSeparator" w:id="0">
    <w:p w:rsidR="00CC6B45" w:rsidRDefault="00CC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19" w:rsidRDefault="00114E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19" w:rsidRDefault="00114E1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19" w:rsidRDefault="00114E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45" w:rsidRDefault="00CC6B45">
      <w:r>
        <w:separator/>
      </w:r>
    </w:p>
  </w:footnote>
  <w:footnote w:type="continuationSeparator" w:id="0">
    <w:p w:rsidR="00CC6B45" w:rsidRDefault="00CC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19" w:rsidRDefault="00114E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09" w:rsidRDefault="00B11310">
    <w:pPr>
      <w:pStyle w:val="a4"/>
      <w:rPr>
        <w:sz w:val="21"/>
        <w:szCs w:val="21"/>
      </w:rPr>
    </w:pPr>
    <w:r>
      <w:rPr>
        <w:rFonts w:ascii="宋体" w:eastAsia="宋体" w:hAnsi="宋体" w:cs="宋体" w:hint="eastAsia"/>
        <w:sz w:val="21"/>
        <w:szCs w:val="21"/>
      </w:rPr>
      <w:t>文件编号:IGDBLAC-F-54-</w:t>
    </w:r>
    <w:r w:rsidR="006E6567">
      <w:rPr>
        <w:rFonts w:ascii="宋体" w:eastAsia="宋体" w:hAnsi="宋体" w:cs="宋体"/>
        <w:sz w:val="21"/>
        <w:szCs w:val="21"/>
      </w:rPr>
      <w:t>2</w:t>
    </w:r>
    <w:r>
      <w:rPr>
        <w:rFonts w:ascii="宋体" w:eastAsia="宋体" w:hAnsi="宋体" w:cs="宋体" w:hint="eastAsia"/>
        <w:sz w:val="21"/>
        <w:szCs w:val="21"/>
      </w:rPr>
      <w:tab/>
      <w:t xml:space="preserve"> </w:t>
    </w:r>
    <w:r>
      <w:rPr>
        <w:rFonts w:ascii="宋体" w:eastAsia="宋体" w:hAnsi="宋体" w:cs="宋体" w:hint="eastAsia"/>
        <w:sz w:val="21"/>
        <w:szCs w:val="21"/>
      </w:rPr>
      <w:tab/>
      <w:t>批准日期：2022年</w:t>
    </w:r>
    <w:r w:rsidR="006E6567">
      <w:rPr>
        <w:rFonts w:ascii="宋体" w:eastAsia="宋体" w:hAnsi="宋体" w:cs="宋体"/>
        <w:sz w:val="21"/>
        <w:szCs w:val="21"/>
      </w:rPr>
      <w:t>12</w:t>
    </w:r>
    <w:r>
      <w:rPr>
        <w:rFonts w:ascii="宋体" w:eastAsia="宋体" w:hAnsi="宋体" w:cs="宋体" w:hint="eastAsia"/>
        <w:sz w:val="21"/>
        <w:szCs w:val="21"/>
      </w:rPr>
      <w:t>月</w:t>
    </w:r>
    <w:r w:rsidR="00114E19">
      <w:rPr>
        <w:rFonts w:ascii="宋体" w:eastAsia="宋体" w:hAnsi="宋体" w:cs="宋体"/>
        <w:sz w:val="21"/>
        <w:szCs w:val="21"/>
      </w:rPr>
      <w:t>1</w:t>
    </w:r>
    <w:r>
      <w:rPr>
        <w:rFonts w:ascii="宋体" w:eastAsia="宋体" w:hAnsi="宋体" w:cs="宋体" w:hint="eastAsia"/>
        <w:sz w:val="21"/>
        <w:szCs w:val="21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19" w:rsidRDefault="00114E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6BE"/>
    <w:multiLevelType w:val="multilevel"/>
    <w:tmpl w:val="333126B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4MjMwNzZmZWIyMmI0MjhmMWQwNGE2ODk4MjMyOWYifQ=="/>
  </w:docVars>
  <w:rsids>
    <w:rsidRoot w:val="00387CBC"/>
    <w:rsid w:val="00114E19"/>
    <w:rsid w:val="00387CBC"/>
    <w:rsid w:val="003B562D"/>
    <w:rsid w:val="003B5B0B"/>
    <w:rsid w:val="00510993"/>
    <w:rsid w:val="00561228"/>
    <w:rsid w:val="00586FC5"/>
    <w:rsid w:val="00667CA2"/>
    <w:rsid w:val="006E6567"/>
    <w:rsid w:val="008764D7"/>
    <w:rsid w:val="00957D9C"/>
    <w:rsid w:val="00980120"/>
    <w:rsid w:val="00A42083"/>
    <w:rsid w:val="00B11310"/>
    <w:rsid w:val="00B37009"/>
    <w:rsid w:val="00BE566F"/>
    <w:rsid w:val="00C025D0"/>
    <w:rsid w:val="00C81D44"/>
    <w:rsid w:val="00CC6B45"/>
    <w:rsid w:val="12EC5D5A"/>
    <w:rsid w:val="2BDA2787"/>
    <w:rsid w:val="362F2DD2"/>
    <w:rsid w:val="3F2855FE"/>
    <w:rsid w:val="53C64D53"/>
    <w:rsid w:val="544C4F2D"/>
    <w:rsid w:val="544E56FE"/>
    <w:rsid w:val="57F34A7A"/>
    <w:rsid w:val="766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41C9000"/>
  <w15:docId w15:val="{7C2AA296-52B5-4BEC-8431-C45CA062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syzhao</cp:lastModifiedBy>
  <cp:revision>10</cp:revision>
  <dcterms:created xsi:type="dcterms:W3CDTF">2022-07-27T03:01:00Z</dcterms:created>
  <dcterms:modified xsi:type="dcterms:W3CDTF">2023-11-28T05:24:00Z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428DCE63E78440AC8AD27274CB664C5C</vt:lpwstr>
  </property>
</Properties>
</file>