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28" w:rsidRPr="00AE4F8A" w:rsidRDefault="005A4D28" w:rsidP="00DA165E">
      <w:pPr>
        <w:jc w:val="center"/>
        <w:rPr>
          <w:rFonts w:ascii="宋体" w:eastAsia="宋体" w:hAnsi="宋体"/>
          <w:b/>
          <w:sz w:val="28"/>
          <w:szCs w:val="28"/>
          <w:lang w:eastAsia="zh-CN"/>
        </w:rPr>
      </w:pPr>
      <w:r w:rsidRPr="00AE4F8A">
        <w:rPr>
          <w:rFonts w:ascii="宋体" w:eastAsia="宋体" w:hAnsi="宋体" w:hint="eastAsia"/>
          <w:b/>
          <w:sz w:val="28"/>
          <w:szCs w:val="28"/>
          <w:lang w:eastAsia="zh-CN"/>
        </w:rPr>
        <w:t>中国</w:t>
      </w:r>
      <w:r w:rsidRPr="00AE4F8A">
        <w:rPr>
          <w:rFonts w:ascii="宋体" w:eastAsia="宋体" w:hAnsi="宋体"/>
          <w:b/>
          <w:sz w:val="28"/>
          <w:szCs w:val="28"/>
          <w:lang w:eastAsia="zh-CN"/>
        </w:rPr>
        <w:t>科学院遗传与发育生物学研究所</w:t>
      </w:r>
    </w:p>
    <w:p w:rsidR="005A4D28" w:rsidRPr="00AE4F8A" w:rsidRDefault="005A4D28" w:rsidP="005A4D28">
      <w:pPr>
        <w:ind w:right="1120"/>
        <w:jc w:val="center"/>
        <w:rPr>
          <w:rFonts w:ascii="宋体" w:eastAsia="宋体" w:hAnsi="宋体"/>
          <w:b/>
          <w:sz w:val="28"/>
          <w:szCs w:val="28"/>
          <w:lang w:eastAsia="zh-CN"/>
        </w:rPr>
      </w:pPr>
      <w:r w:rsidRPr="00AE4F8A">
        <w:rPr>
          <w:rFonts w:ascii="宋体" w:eastAsia="宋体" w:hAnsi="宋体" w:hint="eastAsia"/>
          <w:b/>
          <w:sz w:val="28"/>
          <w:szCs w:val="28"/>
          <w:lang w:eastAsia="zh-CN"/>
        </w:rPr>
        <w:t xml:space="preserve"> </w:t>
      </w:r>
      <w:r w:rsidRPr="00AE4F8A">
        <w:rPr>
          <w:rFonts w:ascii="宋体" w:eastAsia="宋体" w:hAnsi="宋体"/>
          <w:b/>
          <w:sz w:val="28"/>
          <w:szCs w:val="28"/>
          <w:lang w:eastAsia="zh-CN"/>
        </w:rPr>
        <w:t xml:space="preserve">     </w:t>
      </w:r>
      <w:r w:rsidR="00B92484" w:rsidRPr="00AE4F8A">
        <w:rPr>
          <w:rFonts w:ascii="宋体" w:eastAsia="宋体" w:hAnsi="宋体" w:hint="eastAsia"/>
          <w:b/>
          <w:sz w:val="28"/>
          <w:szCs w:val="28"/>
          <w:lang w:eastAsia="zh-CN"/>
        </w:rPr>
        <w:t>动物实验中心门禁卡申请</w:t>
      </w:r>
      <w:r w:rsidRPr="00AE4F8A">
        <w:rPr>
          <w:rFonts w:ascii="宋体" w:eastAsia="宋体" w:hAnsi="宋体" w:hint="eastAsia"/>
          <w:b/>
          <w:sz w:val="28"/>
          <w:szCs w:val="28"/>
          <w:lang w:eastAsia="zh-CN"/>
        </w:rPr>
        <w:t>表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1701"/>
        <w:gridCol w:w="283"/>
        <w:gridCol w:w="993"/>
        <w:gridCol w:w="1134"/>
        <w:gridCol w:w="567"/>
        <w:gridCol w:w="850"/>
        <w:gridCol w:w="709"/>
        <w:gridCol w:w="1984"/>
      </w:tblGrid>
      <w:tr w:rsidR="005A4D28" w:rsidTr="0042339C">
        <w:trPr>
          <w:trHeight w:val="680"/>
        </w:trPr>
        <w:tc>
          <w:tcPr>
            <w:tcW w:w="1702" w:type="dxa"/>
            <w:shd w:val="clear" w:color="auto" w:fill="auto"/>
            <w:vAlign w:val="center"/>
          </w:tcPr>
          <w:p w:rsidR="005A4D28" w:rsidRPr="00AE4F8A" w:rsidRDefault="005A4D28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AE4F8A">
              <w:rPr>
                <w:rFonts w:ascii="宋体" w:eastAsia="宋体" w:hAnsi="宋体" w:hint="eastAsia"/>
                <w:sz w:val="21"/>
                <w:szCs w:val="21"/>
              </w:rPr>
              <w:t>单位</w:t>
            </w:r>
            <w:proofErr w:type="spellEnd"/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:rsidR="005A4D28" w:rsidRPr="00AE4F8A" w:rsidRDefault="005A4D28" w:rsidP="0042339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4D28" w:rsidTr="0042339C">
        <w:trPr>
          <w:trHeight w:val="660"/>
        </w:trPr>
        <w:tc>
          <w:tcPr>
            <w:tcW w:w="1702" w:type="dxa"/>
            <w:shd w:val="clear" w:color="auto" w:fill="auto"/>
            <w:vAlign w:val="center"/>
          </w:tcPr>
          <w:p w:rsidR="005A4D28" w:rsidRPr="00AE4F8A" w:rsidRDefault="005A4D28" w:rsidP="00147834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E4F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部门（实验室）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4D28" w:rsidRPr="00AE4F8A" w:rsidRDefault="005A4D28" w:rsidP="0042339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A4D28" w:rsidRPr="00AE4F8A" w:rsidRDefault="005A4D28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AE4F8A">
              <w:rPr>
                <w:rFonts w:ascii="宋体" w:eastAsia="宋体" w:hAnsi="宋体" w:hint="eastAsia"/>
                <w:sz w:val="21"/>
                <w:szCs w:val="21"/>
              </w:rPr>
              <w:t>办公电话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A4D28" w:rsidRPr="00AE4F8A" w:rsidRDefault="005A4D28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A4D28" w:rsidRPr="00AE4F8A" w:rsidRDefault="005A4D28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AE4F8A">
              <w:rPr>
                <w:rFonts w:ascii="宋体" w:eastAsia="宋体" w:hAnsi="宋体" w:hint="eastAsia"/>
                <w:sz w:val="21"/>
                <w:szCs w:val="21"/>
              </w:rPr>
              <w:t>邮箱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A4D28" w:rsidRPr="00AE4F8A" w:rsidRDefault="005A4D28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4D28" w:rsidTr="0042339C">
        <w:trPr>
          <w:trHeight w:val="680"/>
        </w:trPr>
        <w:tc>
          <w:tcPr>
            <w:tcW w:w="1702" w:type="dxa"/>
            <w:shd w:val="clear" w:color="auto" w:fill="auto"/>
            <w:vAlign w:val="center"/>
          </w:tcPr>
          <w:p w:rsidR="005A4D28" w:rsidRPr="00AE4F8A" w:rsidRDefault="005A4D28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AE4F8A">
              <w:rPr>
                <w:rFonts w:ascii="宋体" w:eastAsia="宋体" w:hAnsi="宋体" w:hint="eastAsia"/>
                <w:sz w:val="21"/>
                <w:szCs w:val="21"/>
              </w:rPr>
              <w:t>委托办理人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A4D28" w:rsidRPr="00AE4F8A" w:rsidRDefault="005A4D28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A4D28" w:rsidRPr="00AE4F8A" w:rsidRDefault="005A4D28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AE4F8A">
              <w:rPr>
                <w:rFonts w:ascii="宋体" w:eastAsia="宋体" w:hAnsi="宋体" w:hint="eastAsia"/>
                <w:sz w:val="21"/>
                <w:szCs w:val="21"/>
              </w:rPr>
              <w:t>手机号码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A4D28" w:rsidRPr="00AE4F8A" w:rsidRDefault="005A4D28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A4D28" w:rsidRPr="00AE4F8A" w:rsidRDefault="005A4D28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AE4F8A">
              <w:rPr>
                <w:rFonts w:ascii="宋体" w:eastAsia="宋体" w:hAnsi="宋体" w:hint="eastAsia"/>
                <w:sz w:val="21"/>
                <w:szCs w:val="21"/>
              </w:rPr>
              <w:t>邮箱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A4D28" w:rsidRPr="00AE4F8A" w:rsidRDefault="005A4D28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E2613" w:rsidTr="00B92484">
        <w:trPr>
          <w:trHeight w:val="397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DE2613" w:rsidRPr="00AE4F8A" w:rsidRDefault="00DE2613" w:rsidP="0042339C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E4F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门禁卡使用人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E2613" w:rsidRPr="00AE4F8A" w:rsidRDefault="00DE2613" w:rsidP="0042339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E4F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E2613" w:rsidRPr="00AE4F8A" w:rsidRDefault="00DE2613" w:rsidP="0042339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E4F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手机号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DE2613" w:rsidRPr="00AE4F8A" w:rsidRDefault="003E0E8F" w:rsidP="0042339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E4F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上岗证编号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2613" w:rsidRPr="00AE4F8A" w:rsidRDefault="003E0E8F" w:rsidP="0042339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E4F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备注</w:t>
            </w:r>
          </w:p>
        </w:tc>
      </w:tr>
      <w:tr w:rsidR="00DE2613" w:rsidTr="00B92484">
        <w:trPr>
          <w:trHeight w:val="397"/>
        </w:trPr>
        <w:tc>
          <w:tcPr>
            <w:tcW w:w="1702" w:type="dxa"/>
            <w:vMerge/>
            <w:shd w:val="clear" w:color="auto" w:fill="auto"/>
            <w:vAlign w:val="center"/>
          </w:tcPr>
          <w:p w:rsidR="00DE2613" w:rsidRPr="00AE4F8A" w:rsidRDefault="00DE2613" w:rsidP="0042339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E2613" w:rsidRPr="00AE4F8A" w:rsidRDefault="00DE2613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E2613" w:rsidRPr="00AE4F8A" w:rsidRDefault="00DE2613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DE2613" w:rsidRPr="00AE4F8A" w:rsidRDefault="00DE2613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E2613" w:rsidRPr="00AE4F8A" w:rsidRDefault="00DE2613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E2613" w:rsidTr="00B92484">
        <w:trPr>
          <w:trHeight w:val="397"/>
        </w:trPr>
        <w:tc>
          <w:tcPr>
            <w:tcW w:w="1702" w:type="dxa"/>
            <w:vMerge/>
            <w:shd w:val="clear" w:color="auto" w:fill="auto"/>
            <w:vAlign w:val="center"/>
          </w:tcPr>
          <w:p w:rsidR="00DE2613" w:rsidRPr="00AE4F8A" w:rsidRDefault="00DE2613" w:rsidP="0042339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E2613" w:rsidRPr="00AE4F8A" w:rsidRDefault="00DE2613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E2613" w:rsidRPr="00AE4F8A" w:rsidRDefault="00DE2613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DE2613" w:rsidRPr="00AE4F8A" w:rsidRDefault="00DE2613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E2613" w:rsidRPr="00AE4F8A" w:rsidRDefault="00DE2613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E2613" w:rsidTr="00B92484">
        <w:trPr>
          <w:trHeight w:val="397"/>
        </w:trPr>
        <w:tc>
          <w:tcPr>
            <w:tcW w:w="1702" w:type="dxa"/>
            <w:vMerge/>
            <w:shd w:val="clear" w:color="auto" w:fill="auto"/>
            <w:vAlign w:val="center"/>
          </w:tcPr>
          <w:p w:rsidR="00DE2613" w:rsidRPr="00AE4F8A" w:rsidRDefault="00DE2613" w:rsidP="0042339C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E2613" w:rsidRPr="00AE4F8A" w:rsidRDefault="00DE2613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E2613" w:rsidRPr="00AE4F8A" w:rsidRDefault="00DE2613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DE2613" w:rsidRPr="00AE4F8A" w:rsidRDefault="00DE2613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E2613" w:rsidRPr="00AE4F8A" w:rsidRDefault="00DE2613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4D28" w:rsidTr="0043165D">
        <w:trPr>
          <w:trHeight w:val="1238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5A4D28" w:rsidRPr="00AE4F8A" w:rsidRDefault="005A4D28" w:rsidP="0042339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E4F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申请授权</w:t>
            </w:r>
            <w:r w:rsidRPr="00AE4F8A">
              <w:rPr>
                <w:rFonts w:ascii="宋体" w:eastAsia="宋体" w:hAnsi="宋体"/>
                <w:sz w:val="21"/>
                <w:szCs w:val="21"/>
                <w:lang w:eastAsia="zh-CN"/>
              </w:rPr>
              <w:t>区域</w:t>
            </w:r>
          </w:p>
          <w:p w:rsidR="005A4D28" w:rsidRPr="00AE4F8A" w:rsidRDefault="005A4D28" w:rsidP="0042339C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E4F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（注：具体房间权限由动物</w:t>
            </w:r>
            <w:r w:rsidRPr="00AE4F8A">
              <w:rPr>
                <w:rFonts w:ascii="宋体" w:eastAsia="宋体" w:hAnsi="宋体"/>
                <w:sz w:val="21"/>
                <w:szCs w:val="21"/>
                <w:lang w:eastAsia="zh-CN"/>
              </w:rPr>
              <w:t>实验中心</w:t>
            </w:r>
            <w:r w:rsidRPr="00AE4F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根据实际需求进行授权）</w:t>
            </w: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5A4D28" w:rsidRPr="00AE4F8A" w:rsidRDefault="005A4D28" w:rsidP="005A4D28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ascii="宋体" w:eastAsia="宋体" w:hAnsi="宋体"/>
                <w:kern w:val="2"/>
                <w:sz w:val="21"/>
                <w:szCs w:val="21"/>
              </w:rPr>
            </w:pPr>
            <w:proofErr w:type="spellStart"/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</w:rPr>
              <w:t>动物实验中心东楼</w:t>
            </w:r>
            <w:proofErr w:type="spellEnd"/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5A4D28" w:rsidRPr="00AE4F8A" w:rsidRDefault="005A4D28" w:rsidP="0042339C">
            <w:pPr>
              <w:widowControl w:val="0"/>
              <w:spacing w:line="340" w:lineRule="exact"/>
              <w:jc w:val="both"/>
              <w:rPr>
                <w:rFonts w:ascii="宋体" w:eastAsia="宋体" w:hAnsi="宋体"/>
                <w:kern w:val="2"/>
                <w:sz w:val="21"/>
                <w:szCs w:val="21"/>
                <w:u w:val="single"/>
              </w:rPr>
            </w:pPr>
            <w:proofErr w:type="spellStart"/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</w:rPr>
              <w:t>屏障</w:t>
            </w:r>
            <w:r w:rsidRPr="00AE4F8A">
              <w:rPr>
                <w:rFonts w:ascii="宋体" w:eastAsia="宋体" w:hAnsi="宋体"/>
                <w:kern w:val="2"/>
                <w:sz w:val="21"/>
                <w:szCs w:val="21"/>
              </w:rPr>
              <w:t>设施</w:t>
            </w:r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</w:rPr>
              <w:t>，房间</w:t>
            </w:r>
            <w:r w:rsidRPr="00AE4F8A">
              <w:rPr>
                <w:rFonts w:ascii="宋体" w:eastAsia="宋体" w:hAnsi="宋体"/>
                <w:kern w:val="2"/>
                <w:sz w:val="21"/>
                <w:szCs w:val="21"/>
              </w:rPr>
              <w:t>号</w:t>
            </w:r>
            <w:proofErr w:type="spellEnd"/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</w:rPr>
              <w:t xml:space="preserve">    </w:t>
            </w:r>
            <w:r w:rsidRPr="00AE4F8A">
              <w:rPr>
                <w:rFonts w:ascii="宋体" w:eastAsia="宋体" w:hAnsi="宋体"/>
                <w:kern w:val="2"/>
                <w:sz w:val="21"/>
                <w:szCs w:val="21"/>
                <w:u w:val="single"/>
              </w:rPr>
              <w:t xml:space="preserve"> </w:t>
            </w:r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</w:rPr>
              <w:t xml:space="preserve"> </w:t>
            </w:r>
            <w:r w:rsidR="003012FD" w:rsidRPr="00AE4F8A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  <w:lang w:eastAsia="zh-CN"/>
              </w:rPr>
              <w:t xml:space="preserve">   </w:t>
            </w:r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</w:rPr>
              <w:t xml:space="preserve">  </w:t>
            </w:r>
          </w:p>
          <w:p w:rsidR="005A4D28" w:rsidRPr="00AE4F8A" w:rsidRDefault="005A4D28" w:rsidP="0042339C">
            <w:pPr>
              <w:widowControl w:val="0"/>
              <w:spacing w:line="340" w:lineRule="exact"/>
              <w:jc w:val="both"/>
              <w:rPr>
                <w:rFonts w:ascii="宋体" w:eastAsia="宋体" w:hAnsi="宋体"/>
                <w:kern w:val="2"/>
                <w:sz w:val="21"/>
                <w:szCs w:val="21"/>
                <w:u w:val="single"/>
              </w:rPr>
            </w:pPr>
            <w:proofErr w:type="spellStart"/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</w:rPr>
              <w:t>普通</w:t>
            </w:r>
            <w:r w:rsidRPr="00AE4F8A">
              <w:rPr>
                <w:rFonts w:ascii="宋体" w:eastAsia="宋体" w:hAnsi="宋体"/>
                <w:kern w:val="2"/>
                <w:sz w:val="21"/>
                <w:szCs w:val="21"/>
              </w:rPr>
              <w:t>设施，</w:t>
            </w:r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</w:rPr>
              <w:t>房间</w:t>
            </w:r>
            <w:r w:rsidRPr="00AE4F8A">
              <w:rPr>
                <w:rFonts w:ascii="宋体" w:eastAsia="宋体" w:hAnsi="宋体"/>
                <w:kern w:val="2"/>
                <w:sz w:val="21"/>
                <w:szCs w:val="21"/>
              </w:rPr>
              <w:t>号</w:t>
            </w:r>
            <w:proofErr w:type="spellEnd"/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</w:rPr>
              <w:t xml:space="preserve">    </w:t>
            </w:r>
            <w:r w:rsidRPr="00AE4F8A">
              <w:rPr>
                <w:rFonts w:ascii="宋体" w:eastAsia="宋体" w:hAnsi="宋体"/>
                <w:kern w:val="2"/>
                <w:sz w:val="21"/>
                <w:szCs w:val="21"/>
                <w:u w:val="single"/>
              </w:rPr>
              <w:t xml:space="preserve"> </w:t>
            </w:r>
            <w:r w:rsidR="003012FD" w:rsidRPr="00AE4F8A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  <w:lang w:eastAsia="zh-CN"/>
              </w:rPr>
              <w:t xml:space="preserve">   </w:t>
            </w:r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</w:rPr>
              <w:t xml:space="preserve">   </w:t>
            </w:r>
          </w:p>
          <w:p w:rsidR="005A4D28" w:rsidRPr="00AE4F8A" w:rsidRDefault="005A4D28" w:rsidP="0042339C">
            <w:pPr>
              <w:widowControl w:val="0"/>
              <w:spacing w:line="340" w:lineRule="exact"/>
              <w:jc w:val="both"/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</w:pPr>
            <w:proofErr w:type="spellStart"/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</w:rPr>
              <w:t>其他</w:t>
            </w:r>
            <w:proofErr w:type="spellEnd"/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</w:rPr>
              <w:t xml:space="preserve">  </w:t>
            </w:r>
            <w:r w:rsidR="003012FD" w:rsidRPr="00AE4F8A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  <w:lang w:eastAsia="zh-CN"/>
              </w:rPr>
              <w:t xml:space="preserve">               </w:t>
            </w:r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</w:rPr>
              <w:t xml:space="preserve">  </w:t>
            </w:r>
            <w:r w:rsidRPr="00AE4F8A">
              <w:rPr>
                <w:rFonts w:ascii="宋体" w:eastAsia="宋体" w:hAnsi="宋体"/>
                <w:kern w:val="2"/>
                <w:sz w:val="21"/>
                <w:szCs w:val="21"/>
                <w:u w:val="single"/>
              </w:rPr>
              <w:t xml:space="preserve"> </w:t>
            </w:r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</w:rPr>
              <w:t xml:space="preserve">   </w:t>
            </w:r>
          </w:p>
        </w:tc>
      </w:tr>
      <w:tr w:rsidR="005A4D28" w:rsidTr="0042339C">
        <w:trPr>
          <w:trHeight w:val="454"/>
        </w:trPr>
        <w:tc>
          <w:tcPr>
            <w:tcW w:w="1702" w:type="dxa"/>
            <w:vMerge/>
            <w:shd w:val="clear" w:color="auto" w:fill="auto"/>
            <w:vAlign w:val="center"/>
          </w:tcPr>
          <w:p w:rsidR="005A4D28" w:rsidRPr="00AE4F8A" w:rsidRDefault="005A4D28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678" w:type="dxa"/>
            <w:gridSpan w:val="5"/>
            <w:shd w:val="clear" w:color="auto" w:fill="auto"/>
            <w:vAlign w:val="center"/>
          </w:tcPr>
          <w:p w:rsidR="005A4D28" w:rsidRPr="00AE4F8A" w:rsidRDefault="005A4D28" w:rsidP="005A4D28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ascii="宋体" w:eastAsia="宋体" w:hAnsi="宋体"/>
                <w:kern w:val="2"/>
                <w:sz w:val="21"/>
                <w:szCs w:val="21"/>
              </w:rPr>
            </w:pPr>
            <w:proofErr w:type="spellStart"/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</w:rPr>
              <w:t>动物实验中心西楼</w:t>
            </w:r>
            <w:proofErr w:type="spellEnd"/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5A4D28" w:rsidRPr="00AE4F8A" w:rsidRDefault="005A4D28" w:rsidP="0042339C">
            <w:pPr>
              <w:widowControl w:val="0"/>
              <w:spacing w:line="340" w:lineRule="exact"/>
              <w:jc w:val="both"/>
              <w:rPr>
                <w:rFonts w:ascii="宋体" w:eastAsia="宋体" w:hAnsi="宋体"/>
                <w:kern w:val="2"/>
                <w:sz w:val="21"/>
                <w:szCs w:val="21"/>
                <w:u w:val="single"/>
              </w:rPr>
            </w:pPr>
            <w:proofErr w:type="spellStart"/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</w:rPr>
              <w:t>屏障</w:t>
            </w:r>
            <w:r w:rsidRPr="00AE4F8A">
              <w:rPr>
                <w:rFonts w:ascii="宋体" w:eastAsia="宋体" w:hAnsi="宋体"/>
                <w:kern w:val="2"/>
                <w:sz w:val="21"/>
                <w:szCs w:val="21"/>
              </w:rPr>
              <w:t>设施</w:t>
            </w:r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</w:rPr>
              <w:t>，房间</w:t>
            </w:r>
            <w:r w:rsidRPr="00AE4F8A">
              <w:rPr>
                <w:rFonts w:ascii="宋体" w:eastAsia="宋体" w:hAnsi="宋体"/>
                <w:kern w:val="2"/>
                <w:sz w:val="21"/>
                <w:szCs w:val="21"/>
              </w:rPr>
              <w:t>号</w:t>
            </w:r>
            <w:proofErr w:type="spellEnd"/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</w:rPr>
              <w:t xml:space="preserve">    </w:t>
            </w:r>
            <w:r w:rsidRPr="00AE4F8A">
              <w:rPr>
                <w:rFonts w:ascii="宋体" w:eastAsia="宋体" w:hAnsi="宋体"/>
                <w:kern w:val="2"/>
                <w:sz w:val="21"/>
                <w:szCs w:val="21"/>
                <w:u w:val="single"/>
              </w:rPr>
              <w:t xml:space="preserve"> </w:t>
            </w:r>
            <w:r w:rsidR="003012FD" w:rsidRPr="00AE4F8A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  <w:lang w:eastAsia="zh-CN"/>
              </w:rPr>
              <w:t xml:space="preserve">    </w:t>
            </w:r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</w:rPr>
              <w:t xml:space="preserve">   </w:t>
            </w:r>
          </w:p>
          <w:p w:rsidR="005A4D28" w:rsidRPr="00AE4F8A" w:rsidRDefault="005A4D28" w:rsidP="0042339C">
            <w:pPr>
              <w:widowControl w:val="0"/>
              <w:spacing w:line="340" w:lineRule="exact"/>
              <w:jc w:val="both"/>
              <w:rPr>
                <w:rFonts w:ascii="宋体" w:eastAsia="宋体" w:hAnsi="宋体"/>
                <w:kern w:val="2"/>
                <w:sz w:val="21"/>
                <w:szCs w:val="21"/>
                <w:u w:val="single"/>
              </w:rPr>
            </w:pPr>
            <w:proofErr w:type="spellStart"/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</w:rPr>
              <w:t>普通</w:t>
            </w:r>
            <w:r w:rsidRPr="00AE4F8A">
              <w:rPr>
                <w:rFonts w:ascii="宋体" w:eastAsia="宋体" w:hAnsi="宋体"/>
                <w:kern w:val="2"/>
                <w:sz w:val="21"/>
                <w:szCs w:val="21"/>
              </w:rPr>
              <w:t>设施，</w:t>
            </w:r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</w:rPr>
              <w:t>房间</w:t>
            </w:r>
            <w:r w:rsidRPr="00AE4F8A">
              <w:rPr>
                <w:rFonts w:ascii="宋体" w:eastAsia="宋体" w:hAnsi="宋体"/>
                <w:kern w:val="2"/>
                <w:sz w:val="21"/>
                <w:szCs w:val="21"/>
              </w:rPr>
              <w:t>号</w:t>
            </w:r>
            <w:proofErr w:type="spellEnd"/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</w:rPr>
              <w:t xml:space="preserve">    </w:t>
            </w:r>
            <w:r w:rsidRPr="00AE4F8A">
              <w:rPr>
                <w:rFonts w:ascii="宋体" w:eastAsia="宋体" w:hAnsi="宋体"/>
                <w:kern w:val="2"/>
                <w:sz w:val="21"/>
                <w:szCs w:val="21"/>
                <w:u w:val="single"/>
              </w:rPr>
              <w:t xml:space="preserve"> </w:t>
            </w:r>
            <w:r w:rsidR="003012FD" w:rsidRPr="00AE4F8A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  <w:lang w:eastAsia="zh-CN"/>
              </w:rPr>
              <w:t xml:space="preserve">    </w:t>
            </w:r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</w:rPr>
              <w:t xml:space="preserve">   </w:t>
            </w:r>
          </w:p>
          <w:p w:rsidR="003012FD" w:rsidRPr="00AE4F8A" w:rsidRDefault="003012FD" w:rsidP="003012FD">
            <w:pPr>
              <w:widowControl w:val="0"/>
              <w:spacing w:line="340" w:lineRule="exact"/>
              <w:jc w:val="both"/>
              <w:rPr>
                <w:rFonts w:ascii="宋体" w:eastAsia="宋体" w:hAnsi="宋体"/>
                <w:kern w:val="2"/>
                <w:sz w:val="21"/>
                <w:szCs w:val="21"/>
                <w:u w:val="single"/>
                <w:lang w:eastAsia="zh-CN"/>
              </w:rPr>
            </w:pPr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行为学</w:t>
            </w:r>
            <w:r w:rsidRPr="00AE4F8A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>实验室</w:t>
            </w:r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，</w:t>
            </w:r>
            <w:r w:rsidRPr="00AE4F8A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>房间号</w:t>
            </w:r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  <w:lang w:eastAsia="zh-CN"/>
              </w:rPr>
              <w:t xml:space="preserve">    </w:t>
            </w:r>
            <w:r w:rsidRPr="00AE4F8A">
              <w:rPr>
                <w:rFonts w:ascii="宋体" w:eastAsia="宋体" w:hAnsi="宋体"/>
                <w:kern w:val="2"/>
                <w:sz w:val="21"/>
                <w:szCs w:val="21"/>
                <w:u w:val="single"/>
                <w:lang w:eastAsia="zh-CN"/>
              </w:rPr>
              <w:t xml:space="preserve"> </w:t>
            </w:r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  <w:lang w:eastAsia="zh-CN"/>
              </w:rPr>
              <w:t xml:space="preserve">   </w:t>
            </w:r>
          </w:p>
          <w:p w:rsidR="005A4D28" w:rsidRPr="00AE4F8A" w:rsidRDefault="00CF1B3D" w:rsidP="0042339C">
            <w:pPr>
              <w:widowControl w:val="0"/>
              <w:spacing w:line="340" w:lineRule="exact"/>
              <w:jc w:val="both"/>
              <w:rPr>
                <w:rFonts w:ascii="宋体" w:eastAsia="宋体" w:hAnsi="宋体"/>
                <w:kern w:val="2"/>
                <w:sz w:val="21"/>
                <w:szCs w:val="21"/>
                <w:u w:val="single"/>
                <w:lang w:eastAsia="zh-CN"/>
              </w:rPr>
            </w:pPr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ABSL-</w:t>
            </w:r>
            <w:r w:rsidR="005A4D28" w:rsidRPr="00AE4F8A"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  <w:t>2</w:t>
            </w:r>
            <w:r w:rsidR="005A4D28" w:rsidRPr="00AE4F8A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实验室</w:t>
            </w:r>
            <w:r w:rsidR="005A4D28" w:rsidRPr="00AE4F8A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  <w:lang w:eastAsia="zh-CN"/>
              </w:rPr>
              <w:t xml:space="preserve">    </w:t>
            </w:r>
            <w:r w:rsidR="005A4D28" w:rsidRPr="00AE4F8A">
              <w:rPr>
                <w:rFonts w:ascii="宋体" w:eastAsia="宋体" w:hAnsi="宋体"/>
                <w:kern w:val="2"/>
                <w:sz w:val="21"/>
                <w:szCs w:val="21"/>
                <w:u w:val="single"/>
                <w:lang w:eastAsia="zh-CN"/>
              </w:rPr>
              <w:t xml:space="preserve"> </w:t>
            </w:r>
            <w:r w:rsidR="003012FD" w:rsidRPr="00AE4F8A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  <w:lang w:eastAsia="zh-CN"/>
              </w:rPr>
              <w:t xml:space="preserve">       </w:t>
            </w:r>
            <w:r w:rsidR="005A4D28" w:rsidRPr="00AE4F8A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  <w:lang w:eastAsia="zh-CN"/>
              </w:rPr>
              <w:t xml:space="preserve">   </w:t>
            </w:r>
          </w:p>
          <w:p w:rsidR="005A4D28" w:rsidRPr="00AE4F8A" w:rsidRDefault="005A4D28" w:rsidP="0042339C">
            <w:pPr>
              <w:widowControl w:val="0"/>
              <w:spacing w:line="340" w:lineRule="exact"/>
              <w:jc w:val="both"/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</w:pPr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  <w:lang w:eastAsia="zh-CN"/>
              </w:rPr>
              <w:t>其他</w:t>
            </w:r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  <w:lang w:eastAsia="zh-CN"/>
              </w:rPr>
              <w:t xml:space="preserve">    </w:t>
            </w:r>
            <w:r w:rsidRPr="00AE4F8A">
              <w:rPr>
                <w:rFonts w:ascii="宋体" w:eastAsia="宋体" w:hAnsi="宋体"/>
                <w:kern w:val="2"/>
                <w:sz w:val="21"/>
                <w:szCs w:val="21"/>
                <w:u w:val="single"/>
                <w:lang w:eastAsia="zh-CN"/>
              </w:rPr>
              <w:t xml:space="preserve"> </w:t>
            </w:r>
            <w:r w:rsidR="003012FD" w:rsidRPr="00AE4F8A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  <w:lang w:eastAsia="zh-CN"/>
              </w:rPr>
              <w:t xml:space="preserve">                 </w:t>
            </w:r>
            <w:r w:rsidRPr="00AE4F8A">
              <w:rPr>
                <w:rFonts w:ascii="宋体" w:eastAsia="宋体" w:hAnsi="宋体" w:hint="eastAsia"/>
                <w:kern w:val="2"/>
                <w:sz w:val="21"/>
                <w:szCs w:val="21"/>
                <w:u w:val="single"/>
                <w:lang w:eastAsia="zh-CN"/>
              </w:rPr>
              <w:t xml:space="preserve">   </w:t>
            </w:r>
          </w:p>
        </w:tc>
      </w:tr>
      <w:tr w:rsidR="005A4D28" w:rsidTr="0042339C">
        <w:trPr>
          <w:trHeight w:val="510"/>
        </w:trPr>
        <w:tc>
          <w:tcPr>
            <w:tcW w:w="1702" w:type="dxa"/>
            <w:shd w:val="clear" w:color="auto" w:fill="auto"/>
            <w:vAlign w:val="center"/>
          </w:tcPr>
          <w:p w:rsidR="005A4D28" w:rsidRPr="00AE4F8A" w:rsidRDefault="00CF1B3D" w:rsidP="0042339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E4F8A">
              <w:rPr>
                <w:rFonts w:ascii="宋体" w:eastAsia="宋体" w:hAnsi="宋体"/>
                <w:b/>
                <w:sz w:val="20"/>
                <w:szCs w:val="20"/>
                <w:lang w:eastAsia="zh-CN"/>
              </w:rPr>
              <w:t xml:space="preserve"> </w:t>
            </w:r>
            <w:r w:rsidRPr="00AE4F8A">
              <w:rPr>
                <w:rFonts w:ascii="宋体" w:eastAsia="宋体" w:hAnsi="宋体" w:cs="Times New Roman"/>
                <w:b/>
                <w:sz w:val="20"/>
                <w:szCs w:val="20"/>
                <w:lang w:eastAsia="zh-CN"/>
              </w:rPr>
              <w:t>Protocol #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:rsidR="005A4D28" w:rsidRPr="00AE4F8A" w:rsidRDefault="00CF1B3D" w:rsidP="0042339C">
            <w:pPr>
              <w:widowControl w:val="0"/>
              <w:spacing w:line="340" w:lineRule="exact"/>
              <w:jc w:val="both"/>
              <w:rPr>
                <w:rFonts w:ascii="宋体" w:eastAsia="宋体" w:hAnsi="宋体"/>
                <w:kern w:val="2"/>
                <w:sz w:val="21"/>
                <w:szCs w:val="21"/>
                <w:lang w:eastAsia="zh-CN"/>
              </w:rPr>
            </w:pPr>
            <w:r w:rsidRPr="00AE4F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实验动物研究计划申请书批准编号：</w:t>
            </w:r>
          </w:p>
        </w:tc>
      </w:tr>
      <w:tr w:rsidR="005A4D28" w:rsidTr="00971868">
        <w:trPr>
          <w:trHeight w:val="778"/>
        </w:trPr>
        <w:tc>
          <w:tcPr>
            <w:tcW w:w="1702" w:type="dxa"/>
            <w:shd w:val="clear" w:color="auto" w:fill="auto"/>
            <w:vAlign w:val="center"/>
          </w:tcPr>
          <w:p w:rsidR="005A4D28" w:rsidRPr="00AE4F8A" w:rsidRDefault="005A4D28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AE4F8A">
              <w:rPr>
                <w:rFonts w:ascii="宋体" w:eastAsia="宋体" w:hAnsi="宋体" w:hint="eastAsia"/>
                <w:sz w:val="21"/>
                <w:szCs w:val="21"/>
              </w:rPr>
              <w:t>申请事由</w:t>
            </w:r>
            <w:proofErr w:type="spellEnd"/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:rsidR="005A4D28" w:rsidRPr="00AE4F8A" w:rsidRDefault="005A4D28" w:rsidP="0042339C">
            <w:pPr>
              <w:widowControl w:val="0"/>
              <w:spacing w:line="360" w:lineRule="auto"/>
              <w:jc w:val="both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5A4D28" w:rsidTr="0042339C">
        <w:trPr>
          <w:trHeight w:val="1195"/>
        </w:trPr>
        <w:tc>
          <w:tcPr>
            <w:tcW w:w="1702" w:type="dxa"/>
            <w:shd w:val="clear" w:color="auto" w:fill="auto"/>
            <w:vAlign w:val="center"/>
          </w:tcPr>
          <w:p w:rsidR="005A4D28" w:rsidRPr="00AE4F8A" w:rsidRDefault="005A4D28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AE4F8A">
              <w:rPr>
                <w:rFonts w:ascii="宋体" w:eastAsia="宋体" w:hAnsi="宋体" w:hint="eastAsia"/>
                <w:sz w:val="21"/>
                <w:szCs w:val="21"/>
              </w:rPr>
              <w:t>部门</w:t>
            </w:r>
            <w:r w:rsidRPr="00AE4F8A">
              <w:rPr>
                <w:rFonts w:ascii="宋体" w:eastAsia="宋体" w:hAnsi="宋体"/>
                <w:sz w:val="21"/>
                <w:szCs w:val="21"/>
              </w:rPr>
              <w:t>（</w:t>
            </w:r>
            <w:r w:rsidRPr="00AE4F8A">
              <w:rPr>
                <w:rFonts w:ascii="宋体" w:eastAsia="宋体" w:hAnsi="宋体" w:hint="eastAsia"/>
                <w:sz w:val="21"/>
                <w:szCs w:val="21"/>
              </w:rPr>
              <w:t>实验室</w:t>
            </w:r>
            <w:r w:rsidRPr="00AE4F8A">
              <w:rPr>
                <w:rFonts w:ascii="宋体" w:eastAsia="宋体" w:hAnsi="宋体"/>
                <w:sz w:val="21"/>
                <w:szCs w:val="21"/>
              </w:rPr>
              <w:t>）意见</w:t>
            </w:r>
            <w:proofErr w:type="spellEnd"/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:rsidR="005A4D28" w:rsidRPr="00AE4F8A" w:rsidRDefault="005A4D28" w:rsidP="0042339C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5A4D28" w:rsidRPr="00AE4F8A" w:rsidRDefault="005A4D28" w:rsidP="0042339C">
            <w:pPr>
              <w:spacing w:line="32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E4F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     </w:t>
            </w:r>
            <w:r w:rsidRPr="00AE4F8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</w:t>
            </w:r>
            <w:r w:rsidRPr="00AE4F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部门</w:t>
            </w:r>
            <w:r w:rsidRPr="00AE4F8A">
              <w:rPr>
                <w:rFonts w:ascii="宋体" w:eastAsia="宋体" w:hAnsi="宋体"/>
                <w:sz w:val="21"/>
                <w:szCs w:val="21"/>
                <w:lang w:eastAsia="zh-CN"/>
              </w:rPr>
              <w:t>（</w:t>
            </w:r>
            <w:r w:rsidRPr="00AE4F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实验室</w:t>
            </w:r>
            <w:r w:rsidRPr="00AE4F8A">
              <w:rPr>
                <w:rFonts w:ascii="宋体" w:eastAsia="宋体" w:hAnsi="宋体"/>
                <w:sz w:val="21"/>
                <w:szCs w:val="21"/>
                <w:lang w:eastAsia="zh-CN"/>
              </w:rPr>
              <w:t>）</w:t>
            </w:r>
            <w:r w:rsidRPr="00AE4F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负责人签字</w:t>
            </w:r>
            <w:r w:rsidRPr="00AE4F8A">
              <w:rPr>
                <w:rFonts w:ascii="宋体" w:eastAsia="宋体" w:hAnsi="宋体"/>
                <w:sz w:val="21"/>
                <w:szCs w:val="21"/>
                <w:lang w:eastAsia="zh-CN"/>
              </w:rPr>
              <w:t>：</w:t>
            </w:r>
          </w:p>
          <w:p w:rsidR="005A4D28" w:rsidRPr="00AE4F8A" w:rsidRDefault="005A4D28" w:rsidP="0042339C">
            <w:pPr>
              <w:spacing w:line="32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E4F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                     </w:t>
            </w:r>
            <w:r w:rsidRPr="00AE4F8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</w:t>
            </w:r>
            <w:r w:rsidRPr="00AE4F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年    月   </w:t>
            </w:r>
            <w:r w:rsidRPr="00AE4F8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AE4F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5A4D28" w:rsidTr="0042339C">
        <w:trPr>
          <w:trHeight w:val="1166"/>
        </w:trPr>
        <w:tc>
          <w:tcPr>
            <w:tcW w:w="1702" w:type="dxa"/>
            <w:shd w:val="clear" w:color="auto" w:fill="auto"/>
            <w:vAlign w:val="center"/>
          </w:tcPr>
          <w:p w:rsidR="005A4D28" w:rsidRPr="00AE4F8A" w:rsidRDefault="005A4D28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AE4F8A">
              <w:rPr>
                <w:rFonts w:ascii="宋体" w:eastAsia="宋体" w:hAnsi="宋体" w:hint="eastAsia"/>
                <w:sz w:val="21"/>
                <w:szCs w:val="21"/>
              </w:rPr>
              <w:t>动物</w:t>
            </w:r>
            <w:r w:rsidR="00B92484" w:rsidRPr="00AE4F8A">
              <w:rPr>
                <w:rFonts w:ascii="宋体" w:eastAsia="宋体" w:hAnsi="宋体" w:hint="eastAsia"/>
                <w:sz w:val="21"/>
                <w:szCs w:val="21"/>
              </w:rPr>
              <w:t>实验</w:t>
            </w:r>
            <w:r w:rsidRPr="00AE4F8A">
              <w:rPr>
                <w:rFonts w:ascii="宋体" w:eastAsia="宋体" w:hAnsi="宋体" w:hint="eastAsia"/>
                <w:sz w:val="21"/>
                <w:szCs w:val="21"/>
              </w:rPr>
              <w:t>中心</w:t>
            </w:r>
            <w:proofErr w:type="spellEnd"/>
          </w:p>
          <w:p w:rsidR="005A4D28" w:rsidRPr="00AE4F8A" w:rsidRDefault="005A4D28" w:rsidP="0042339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AE4F8A">
              <w:rPr>
                <w:rFonts w:ascii="宋体" w:eastAsia="宋体" w:hAnsi="宋体" w:hint="eastAsia"/>
                <w:sz w:val="21"/>
                <w:szCs w:val="21"/>
              </w:rPr>
              <w:t>意见</w:t>
            </w:r>
            <w:proofErr w:type="spellEnd"/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:rsidR="005A4D28" w:rsidRPr="00AE4F8A" w:rsidRDefault="005A4D28" w:rsidP="0042339C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5A4D28" w:rsidRPr="00AE4F8A" w:rsidRDefault="00971868" w:rsidP="00971868">
            <w:pPr>
              <w:spacing w:line="32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E4F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                </w:t>
            </w:r>
            <w:r w:rsidR="005A4D28" w:rsidRPr="00AE4F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申请</w:t>
            </w:r>
            <w:r w:rsidR="005A4D28" w:rsidRPr="00AE4F8A">
              <w:rPr>
                <w:rFonts w:ascii="宋体" w:eastAsia="宋体" w:hAnsi="宋体"/>
                <w:sz w:val="21"/>
                <w:szCs w:val="21"/>
                <w:lang w:eastAsia="zh-CN"/>
              </w:rPr>
              <w:t>房间</w:t>
            </w:r>
            <w:r w:rsidR="005A4D28" w:rsidRPr="00AE4F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负责人签字</w:t>
            </w:r>
            <w:r w:rsidR="005A4D28" w:rsidRPr="00AE4F8A">
              <w:rPr>
                <w:rFonts w:ascii="宋体" w:eastAsia="宋体" w:hAnsi="宋体"/>
                <w:sz w:val="21"/>
                <w:szCs w:val="21"/>
                <w:lang w:eastAsia="zh-CN"/>
              </w:rPr>
              <w:t>：</w:t>
            </w:r>
          </w:p>
          <w:p w:rsidR="005A4D28" w:rsidRPr="00AE4F8A" w:rsidRDefault="005A4D28" w:rsidP="00971868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E4F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                        </w:t>
            </w:r>
            <w:r w:rsidR="00971868" w:rsidRPr="00AE4F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</w:t>
            </w:r>
            <w:r w:rsidRPr="00AE4F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年    月   </w:t>
            </w:r>
            <w:r w:rsidRPr="00AE4F8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AE4F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</w:tc>
      </w:tr>
    </w:tbl>
    <w:p w:rsidR="00AE4F8A" w:rsidRDefault="00AE4F8A" w:rsidP="00E77169">
      <w:pPr>
        <w:rPr>
          <w:rFonts w:ascii="宋体" w:eastAsia="宋体" w:hAnsi="宋体"/>
          <w:sz w:val="48"/>
          <w:u w:val="single"/>
          <w:lang w:eastAsia="zh-CN"/>
        </w:rPr>
      </w:pPr>
    </w:p>
    <w:p w:rsidR="00AE4F8A" w:rsidRDefault="00AE4F8A" w:rsidP="00E77169">
      <w:pPr>
        <w:rPr>
          <w:rFonts w:ascii="宋体" w:eastAsia="宋体" w:hAnsi="宋体"/>
          <w:sz w:val="48"/>
          <w:u w:val="single"/>
          <w:lang w:eastAsia="zh-CN"/>
        </w:rPr>
      </w:pPr>
    </w:p>
    <w:p w:rsidR="00AE4F8A" w:rsidRDefault="00AE4F8A" w:rsidP="00E77169">
      <w:pPr>
        <w:rPr>
          <w:rFonts w:ascii="宋体" w:eastAsia="宋体" w:hAnsi="宋体"/>
          <w:sz w:val="48"/>
          <w:u w:val="single"/>
          <w:lang w:eastAsia="zh-CN"/>
        </w:rPr>
      </w:pPr>
    </w:p>
    <w:p w:rsidR="00E77169" w:rsidRPr="00AE4F8A" w:rsidRDefault="00E77169" w:rsidP="00E77169">
      <w:pPr>
        <w:rPr>
          <w:rFonts w:ascii="宋体" w:eastAsia="宋体" w:hAnsi="宋体"/>
          <w:sz w:val="48"/>
          <w:u w:val="single"/>
          <w:lang w:eastAsia="zh-CN"/>
        </w:rPr>
      </w:pPr>
      <w:r w:rsidRPr="00AE4F8A">
        <w:rPr>
          <w:rFonts w:ascii="宋体" w:eastAsia="宋体" w:hAnsi="宋体" w:hint="eastAsia"/>
          <w:sz w:val="48"/>
          <w:u w:val="single"/>
          <w:lang w:eastAsia="zh-CN"/>
        </w:rPr>
        <w:lastRenderedPageBreak/>
        <w:t>申请开通门禁卡人员：</w:t>
      </w:r>
    </w:p>
    <w:p w:rsidR="00E77169" w:rsidRPr="00AE4F8A" w:rsidRDefault="00E77169" w:rsidP="00E77169">
      <w:pPr>
        <w:rPr>
          <w:rFonts w:ascii="宋体" w:eastAsia="宋体" w:hAnsi="宋体"/>
          <w:sz w:val="28"/>
          <w:lang w:eastAsia="zh-CN"/>
        </w:rPr>
      </w:pPr>
      <w:r w:rsidRPr="00AE4F8A">
        <w:rPr>
          <w:rFonts w:ascii="宋体" w:eastAsia="宋体" w:hAnsi="宋体" w:hint="eastAsia"/>
          <w:sz w:val="28"/>
          <w:lang w:eastAsia="zh-CN"/>
        </w:rPr>
        <w:t>一、</w:t>
      </w:r>
      <w:r w:rsidR="00B448FD">
        <w:rPr>
          <w:rFonts w:ascii="宋体" w:eastAsia="宋体" w:hAnsi="宋体" w:hint="eastAsia"/>
          <w:sz w:val="28"/>
          <w:lang w:eastAsia="zh-CN"/>
        </w:rPr>
        <w:t>实验人员</w:t>
      </w:r>
      <w:r w:rsidRPr="00AE4F8A">
        <w:rPr>
          <w:rFonts w:ascii="宋体" w:eastAsia="宋体" w:hAnsi="宋体" w:hint="eastAsia"/>
          <w:sz w:val="28"/>
          <w:lang w:eastAsia="zh-CN"/>
        </w:rPr>
        <w:t>需要填写《门禁卡申请表》，提供有效的实验动物从业人员上岗证，登记</w:t>
      </w:r>
      <w:r w:rsidRPr="00AE4F8A">
        <w:rPr>
          <w:rFonts w:ascii="宋体" w:eastAsia="宋体" w:hAnsi="宋体" w:cs="Segoe UI" w:hint="eastAsia"/>
          <w:color w:val="000000"/>
          <w:sz w:val="28"/>
          <w:shd w:val="clear" w:color="auto" w:fill="FFFFFF"/>
          <w:lang w:eastAsia="zh-CN"/>
        </w:rPr>
        <w:t>申请开卡房间</w:t>
      </w:r>
      <w:r w:rsidRPr="00AE4F8A">
        <w:rPr>
          <w:rFonts w:ascii="宋体" w:eastAsia="宋体" w:hAnsi="宋体" w:hint="eastAsia"/>
          <w:sz w:val="28"/>
          <w:lang w:eastAsia="zh-CN"/>
        </w:rPr>
        <w:t>；</w:t>
      </w:r>
      <w:r w:rsidR="002F2345" w:rsidRPr="00AE4F8A">
        <w:rPr>
          <w:rFonts w:ascii="宋体" w:eastAsia="宋体" w:hAnsi="宋体" w:hint="eastAsia"/>
          <w:sz w:val="28"/>
          <w:lang w:eastAsia="zh-CN"/>
        </w:rPr>
        <w:t>挂失</w:t>
      </w:r>
      <w:r w:rsidR="00795D2F" w:rsidRPr="00AE4F8A">
        <w:rPr>
          <w:rFonts w:ascii="宋体" w:eastAsia="宋体" w:hAnsi="宋体" w:hint="eastAsia"/>
          <w:sz w:val="28"/>
          <w:lang w:eastAsia="zh-CN"/>
        </w:rPr>
        <w:t>和</w:t>
      </w:r>
      <w:r w:rsidR="002F2345" w:rsidRPr="00AE4F8A">
        <w:rPr>
          <w:rFonts w:ascii="宋体" w:eastAsia="宋体" w:hAnsi="宋体" w:hint="eastAsia"/>
          <w:sz w:val="28"/>
          <w:lang w:eastAsia="zh-CN"/>
        </w:rPr>
        <w:t>变更</w:t>
      </w:r>
      <w:r w:rsidR="00795D2F" w:rsidRPr="00AE4F8A">
        <w:rPr>
          <w:rFonts w:ascii="宋体" w:eastAsia="宋体" w:hAnsi="宋体" w:hint="eastAsia"/>
          <w:sz w:val="28"/>
          <w:lang w:eastAsia="zh-CN"/>
        </w:rPr>
        <w:t>权限</w:t>
      </w:r>
      <w:r w:rsidRPr="00AE4F8A">
        <w:rPr>
          <w:rFonts w:ascii="宋体" w:eastAsia="宋体" w:hAnsi="宋体" w:hint="eastAsia"/>
          <w:sz w:val="28"/>
          <w:lang w:eastAsia="zh-CN"/>
        </w:rPr>
        <w:t>时填写《开通门禁卡登记表》。</w:t>
      </w:r>
    </w:p>
    <w:p w:rsidR="00E77169" w:rsidRPr="00AE4F8A" w:rsidRDefault="00E77169" w:rsidP="00E77169">
      <w:pPr>
        <w:rPr>
          <w:rFonts w:ascii="宋体" w:eastAsia="宋体" w:hAnsi="宋体" w:cs="Segoe UI"/>
          <w:color w:val="000000"/>
          <w:sz w:val="28"/>
          <w:shd w:val="clear" w:color="auto" w:fill="FFFFFF"/>
          <w:lang w:eastAsia="zh-CN"/>
        </w:rPr>
      </w:pPr>
      <w:r w:rsidRPr="00AE4F8A">
        <w:rPr>
          <w:rFonts w:ascii="宋体" w:eastAsia="宋体" w:hAnsi="宋体" w:cs="Segoe UI" w:hint="eastAsia"/>
          <w:color w:val="000000"/>
          <w:sz w:val="28"/>
          <w:shd w:val="clear" w:color="auto" w:fill="FFFFFF"/>
          <w:lang w:eastAsia="zh-CN"/>
        </w:rPr>
        <w:t>二、</w:t>
      </w:r>
      <w:r w:rsidRPr="00AE4F8A">
        <w:rPr>
          <w:rFonts w:ascii="宋体" w:eastAsia="宋体" w:hAnsi="宋体" w:cs="Segoe UI"/>
          <w:color w:val="000000"/>
          <w:sz w:val="28"/>
          <w:shd w:val="clear" w:color="auto" w:fill="FFFFFF"/>
          <w:lang w:eastAsia="zh-CN"/>
        </w:rPr>
        <w:t>《实验动物</w:t>
      </w:r>
      <w:r w:rsidRPr="00AE4F8A">
        <w:rPr>
          <w:rFonts w:ascii="宋体" w:eastAsia="宋体" w:hAnsi="宋体" w:cs="Segoe UI" w:hint="eastAsia"/>
          <w:color w:val="000000"/>
          <w:sz w:val="28"/>
          <w:shd w:val="clear" w:color="auto" w:fill="FFFFFF"/>
          <w:lang w:eastAsia="zh-CN"/>
        </w:rPr>
        <w:t>研究</w:t>
      </w:r>
      <w:r w:rsidRPr="00AE4F8A">
        <w:rPr>
          <w:rFonts w:ascii="宋体" w:eastAsia="宋体" w:hAnsi="宋体" w:cs="Segoe UI"/>
          <w:color w:val="000000"/>
          <w:sz w:val="28"/>
          <w:shd w:val="clear" w:color="auto" w:fill="FFFFFF"/>
          <w:lang w:eastAsia="zh-CN"/>
        </w:rPr>
        <w:t>计划</w:t>
      </w:r>
      <w:r w:rsidRPr="00AE4F8A">
        <w:rPr>
          <w:rFonts w:ascii="宋体" w:eastAsia="宋体" w:hAnsi="宋体" w:cs="Segoe UI" w:hint="eastAsia"/>
          <w:color w:val="000000"/>
          <w:sz w:val="28"/>
          <w:shd w:val="clear" w:color="auto" w:fill="FFFFFF"/>
          <w:lang w:eastAsia="zh-CN"/>
        </w:rPr>
        <w:t>申请书</w:t>
      </w:r>
      <w:r w:rsidRPr="00AE4F8A">
        <w:rPr>
          <w:rFonts w:ascii="宋体" w:eastAsia="宋体" w:hAnsi="宋体" w:cs="Segoe UI"/>
          <w:color w:val="000000"/>
          <w:sz w:val="28"/>
          <w:shd w:val="clear" w:color="auto" w:fill="FFFFFF"/>
          <w:lang w:eastAsia="zh-CN"/>
        </w:rPr>
        <w:t>》被</w:t>
      </w:r>
      <w:r w:rsidRPr="00AE4F8A">
        <w:rPr>
          <w:rFonts w:ascii="宋体" w:eastAsia="宋体" w:hAnsi="宋体" w:cs="Segoe UI" w:hint="eastAsia"/>
          <w:color w:val="000000"/>
          <w:sz w:val="28"/>
          <w:shd w:val="clear" w:color="auto" w:fill="FFFFFF"/>
          <w:lang w:eastAsia="zh-CN"/>
        </w:rPr>
        <w:t>实验动物伦理委员会</w:t>
      </w:r>
      <w:r w:rsidRPr="00AE4F8A">
        <w:rPr>
          <w:rFonts w:ascii="宋体" w:eastAsia="宋体" w:hAnsi="宋体" w:cs="Segoe UI"/>
          <w:color w:val="000000"/>
          <w:sz w:val="28"/>
          <w:shd w:val="clear" w:color="auto" w:fill="FFFFFF"/>
          <w:lang w:eastAsia="zh-CN"/>
        </w:rPr>
        <w:t>批准且在有效期内，申请者名字在实验者列表中</w:t>
      </w:r>
      <w:r w:rsidRPr="00AE4F8A">
        <w:rPr>
          <w:rFonts w:ascii="宋体" w:eastAsia="宋体" w:hAnsi="宋体" w:cs="Segoe UI" w:hint="eastAsia"/>
          <w:color w:val="000000"/>
          <w:sz w:val="28"/>
          <w:shd w:val="clear" w:color="auto" w:fill="FFFFFF"/>
          <w:lang w:eastAsia="zh-CN"/>
        </w:rPr>
        <w:t>。</w:t>
      </w:r>
    </w:p>
    <w:p w:rsidR="00E77169" w:rsidRPr="00AE4F8A" w:rsidRDefault="00E77169" w:rsidP="00E77169">
      <w:pPr>
        <w:rPr>
          <w:rFonts w:ascii="宋体" w:eastAsia="宋体" w:hAnsi="宋体" w:cs="Segoe UI"/>
          <w:color w:val="000000"/>
          <w:sz w:val="28"/>
          <w:shd w:val="clear" w:color="auto" w:fill="FFFFFF"/>
          <w:lang w:eastAsia="zh-CN"/>
        </w:rPr>
      </w:pPr>
      <w:r w:rsidRPr="00AE4F8A">
        <w:rPr>
          <w:rFonts w:ascii="宋体" w:eastAsia="宋体" w:hAnsi="宋体" w:cs="Segoe UI" w:hint="eastAsia"/>
          <w:color w:val="000000"/>
          <w:sz w:val="28"/>
          <w:shd w:val="clear" w:color="auto" w:fill="FFFFFF"/>
          <w:lang w:eastAsia="zh-CN"/>
        </w:rPr>
        <w:t>三、如没有实验动物上岗证，</w:t>
      </w:r>
      <w:r w:rsidRPr="00AE4F8A">
        <w:rPr>
          <w:rFonts w:ascii="宋体" w:eastAsia="宋体" w:hAnsi="宋体" w:cs="Segoe UI"/>
          <w:color w:val="000000"/>
          <w:sz w:val="28"/>
          <w:shd w:val="clear" w:color="auto" w:fill="FFFFFF"/>
          <w:lang w:eastAsia="zh-CN"/>
        </w:rPr>
        <w:t>必须参加下一次的培训考试以取得上岗证。</w:t>
      </w:r>
      <w:r w:rsidRPr="00AE4F8A">
        <w:rPr>
          <w:rFonts w:ascii="宋体" w:eastAsia="宋体" w:hAnsi="宋体" w:cs="Segoe UI" w:hint="eastAsia"/>
          <w:color w:val="000000"/>
          <w:sz w:val="28"/>
          <w:shd w:val="clear" w:color="auto" w:fill="FFFFFF"/>
          <w:lang w:eastAsia="zh-CN"/>
        </w:rPr>
        <w:t>取得之前可先经动物实验中心培训</w:t>
      </w:r>
      <w:r w:rsidR="00E87D46">
        <w:rPr>
          <w:rFonts w:ascii="宋体" w:eastAsia="宋体" w:hAnsi="宋体" w:cs="Segoe UI" w:hint="eastAsia"/>
          <w:color w:val="000000"/>
          <w:sz w:val="28"/>
          <w:shd w:val="clear" w:color="auto" w:fill="FFFFFF"/>
          <w:lang w:eastAsia="zh-CN"/>
        </w:rPr>
        <w:t>，考试合格后</w:t>
      </w:r>
      <w:r w:rsidRPr="00AE4F8A">
        <w:rPr>
          <w:rFonts w:ascii="宋体" w:eastAsia="宋体" w:hAnsi="宋体" w:cs="Segoe UI" w:hint="eastAsia"/>
          <w:color w:val="000000"/>
          <w:sz w:val="28"/>
          <w:shd w:val="clear" w:color="auto" w:fill="FFFFFF"/>
          <w:lang w:eastAsia="zh-CN"/>
        </w:rPr>
        <w:t>短期进入（最长半年）。</w:t>
      </w:r>
    </w:p>
    <w:p w:rsidR="00E77169" w:rsidRPr="00AE4F8A" w:rsidRDefault="00E77169" w:rsidP="00E77169">
      <w:pPr>
        <w:rPr>
          <w:rFonts w:ascii="宋体" w:eastAsia="宋体" w:hAnsi="宋体" w:cs="Segoe UI"/>
          <w:color w:val="000000"/>
          <w:sz w:val="28"/>
          <w:shd w:val="clear" w:color="auto" w:fill="FFFFFF"/>
          <w:lang w:eastAsia="zh-CN"/>
        </w:rPr>
      </w:pPr>
      <w:r w:rsidRPr="00AE4F8A">
        <w:rPr>
          <w:rFonts w:ascii="宋体" w:eastAsia="宋体" w:hAnsi="宋体" w:cs="Segoe UI" w:hint="eastAsia"/>
          <w:color w:val="000000"/>
          <w:sz w:val="28"/>
          <w:shd w:val="clear" w:color="auto" w:fill="FFFFFF"/>
          <w:lang w:eastAsia="zh-CN"/>
        </w:rPr>
        <w:t>四、第一次进入动物设施，需要提前联系工作人员进行培训</w:t>
      </w:r>
      <w:r w:rsidR="00E87D46">
        <w:rPr>
          <w:rFonts w:ascii="宋体" w:eastAsia="宋体" w:hAnsi="宋体" w:cs="Segoe UI" w:hint="eastAsia"/>
          <w:color w:val="000000"/>
          <w:sz w:val="28"/>
          <w:shd w:val="clear" w:color="auto" w:fill="FFFFFF"/>
          <w:lang w:eastAsia="zh-CN"/>
        </w:rPr>
        <w:t>并考试</w:t>
      </w:r>
      <w:r w:rsidRPr="00AE4F8A">
        <w:rPr>
          <w:rFonts w:ascii="宋体" w:eastAsia="宋体" w:hAnsi="宋体" w:cs="Segoe UI" w:hint="eastAsia"/>
          <w:color w:val="000000"/>
          <w:sz w:val="28"/>
          <w:shd w:val="clear" w:color="auto" w:fill="FFFFFF"/>
          <w:lang w:eastAsia="zh-CN"/>
        </w:rPr>
        <w:t>；</w:t>
      </w:r>
    </w:p>
    <w:p w:rsidR="00E77169" w:rsidRPr="00AE4F8A" w:rsidRDefault="00E77169" w:rsidP="00E77169">
      <w:pPr>
        <w:rPr>
          <w:rFonts w:ascii="宋体" w:eastAsia="宋体" w:hAnsi="宋体" w:cs="Segoe UI"/>
          <w:color w:val="000000"/>
          <w:sz w:val="28"/>
          <w:shd w:val="clear" w:color="auto" w:fill="FFFFFF"/>
          <w:lang w:eastAsia="zh-CN"/>
        </w:rPr>
      </w:pPr>
      <w:r w:rsidRPr="00AE4F8A">
        <w:rPr>
          <w:rFonts w:ascii="宋体" w:eastAsia="宋体" w:hAnsi="宋体" w:cs="Segoe UI" w:hint="eastAsia"/>
          <w:color w:val="000000"/>
          <w:sz w:val="28"/>
          <w:shd w:val="clear" w:color="auto" w:fill="FFFFFF"/>
          <w:lang w:eastAsia="zh-CN"/>
        </w:rPr>
        <w:t xml:space="preserve">    包括如何进入动物设施，如何穿隔离服，在哪个饲养间进行实验，如何传递物品，如何转移动物等。</w:t>
      </w:r>
    </w:p>
    <w:p w:rsidR="00E77169" w:rsidRDefault="00DA165E" w:rsidP="00E77169">
      <w:pPr>
        <w:rPr>
          <w:rFonts w:hint="eastAsia"/>
          <w:lang w:eastAsia="zh-CN"/>
        </w:rPr>
      </w:pPr>
      <w:r w:rsidRPr="00AE4F8A">
        <w:rPr>
          <w:rFonts w:ascii="宋体" w:eastAsia="宋体" w:hAnsi="宋体" w:cs="Segoe UI" w:hint="eastAsia"/>
          <w:color w:val="000000"/>
          <w:sz w:val="28"/>
          <w:shd w:val="clear" w:color="auto" w:fill="FFFFFF"/>
          <w:lang w:eastAsia="zh-CN"/>
        </w:rPr>
        <w:t>五、搜索</w:t>
      </w:r>
      <w:r w:rsidRPr="00AE4F8A">
        <w:rPr>
          <w:rFonts w:ascii="宋体" w:eastAsia="宋体" w:hAnsi="宋体" w:cs="Segoe UI" w:hint="eastAsia"/>
          <w:b/>
          <w:color w:val="000000"/>
          <w:sz w:val="28"/>
          <w:shd w:val="clear" w:color="auto" w:fill="FFFFFF"/>
          <w:lang w:eastAsia="zh-CN"/>
        </w:rPr>
        <w:t>全国实验动物人才培训考核系统</w:t>
      </w:r>
      <w:r w:rsidR="00730C9B">
        <w:rPr>
          <w:rFonts w:ascii="宋体" w:eastAsia="宋体" w:hAnsi="宋体" w:cs="Segoe UI" w:hint="eastAsia"/>
          <w:color w:val="000000"/>
          <w:sz w:val="28"/>
          <w:shd w:val="clear" w:color="auto" w:fill="FFFFFF"/>
          <w:lang w:eastAsia="zh-CN"/>
        </w:rPr>
        <w:t>，在</w:t>
      </w:r>
      <w:r w:rsidR="00730C9B" w:rsidRPr="00730C9B">
        <w:rPr>
          <w:rFonts w:ascii="宋体" w:eastAsia="宋体" w:hAnsi="宋体" w:cs="Segoe UI" w:hint="eastAsia"/>
          <w:color w:val="000000"/>
          <w:sz w:val="28"/>
          <w:shd w:val="clear" w:color="auto" w:fill="FFFFFF"/>
          <w:lang w:eastAsia="zh-CN"/>
        </w:rPr>
        <w:t>“上岗证查询”</w:t>
      </w:r>
      <w:r w:rsidR="00730C9B">
        <w:rPr>
          <w:rFonts w:ascii="宋体" w:eastAsia="宋体" w:hAnsi="宋体" w:cs="Segoe UI" w:hint="eastAsia"/>
          <w:color w:val="000000"/>
          <w:sz w:val="28"/>
          <w:shd w:val="clear" w:color="auto" w:fill="FFFFFF"/>
          <w:lang w:eastAsia="zh-CN"/>
        </w:rPr>
        <w:t>栏目</w:t>
      </w:r>
      <w:r w:rsidR="00730C9B" w:rsidRPr="00730C9B">
        <w:rPr>
          <w:rFonts w:ascii="宋体" w:eastAsia="宋体" w:hAnsi="宋体" w:cs="Segoe UI" w:hint="eastAsia"/>
          <w:color w:val="000000"/>
          <w:sz w:val="28"/>
          <w:shd w:val="clear" w:color="auto" w:fill="FFFFFF"/>
          <w:lang w:eastAsia="zh-CN"/>
        </w:rPr>
        <w:t>中</w:t>
      </w:r>
      <w:r w:rsidRPr="00AE4F8A">
        <w:rPr>
          <w:rFonts w:ascii="宋体" w:eastAsia="宋体" w:hAnsi="宋体" w:cs="Segoe UI" w:hint="eastAsia"/>
          <w:color w:val="000000"/>
          <w:sz w:val="28"/>
          <w:shd w:val="clear" w:color="auto" w:fill="FFFFFF"/>
          <w:lang w:eastAsia="zh-CN"/>
        </w:rPr>
        <w:t>可查询实验动物从业人员上岗证信息</w:t>
      </w:r>
      <w:r w:rsidR="00730C9B">
        <w:rPr>
          <w:rFonts w:ascii="宋体" w:eastAsia="宋体" w:hAnsi="宋体" w:cs="Segoe UI" w:hint="eastAsia"/>
          <w:color w:val="000000"/>
          <w:sz w:val="28"/>
          <w:shd w:val="clear" w:color="auto" w:fill="FFFFFF"/>
          <w:lang w:eastAsia="zh-CN"/>
        </w:rPr>
        <w:t>，网址：</w:t>
      </w:r>
      <w:r w:rsidR="00730C9B" w:rsidRPr="00730C9B">
        <w:rPr>
          <w:rFonts w:ascii="宋体" w:eastAsia="宋体" w:hAnsi="宋体" w:cs="Segoe UI"/>
          <w:color w:val="000000"/>
          <w:sz w:val="28"/>
          <w:shd w:val="clear" w:color="auto" w:fill="FFFFFF"/>
          <w:lang w:eastAsia="zh-CN"/>
        </w:rPr>
        <w:t>http://laptest.ilaims.com/</w:t>
      </w:r>
    </w:p>
    <w:p w:rsidR="00730C9B" w:rsidRPr="00730C9B" w:rsidRDefault="00730C9B" w:rsidP="00E77169">
      <w:pPr>
        <w:rPr>
          <w:rFonts w:ascii="宋体" w:eastAsia="宋体" w:hAnsi="宋体" w:hint="eastAsia"/>
          <w:lang w:eastAsia="zh-CN"/>
        </w:rPr>
      </w:pPr>
      <w:r>
        <w:rPr>
          <w:rFonts w:ascii="宋体" w:eastAsia="宋体" w:hAnsi="宋体" w:hint="eastAsia"/>
          <w:noProof/>
          <w:lang w:eastAsia="zh-CN"/>
        </w:rPr>
        <w:drawing>
          <wp:inline distT="0" distB="0" distL="0" distR="0">
            <wp:extent cx="5202808" cy="34671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919" cy="346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169" w:rsidRPr="00AE4F8A" w:rsidRDefault="00E77169">
      <w:pPr>
        <w:rPr>
          <w:rFonts w:ascii="宋体" w:eastAsia="宋体" w:hAnsi="宋体"/>
          <w:lang w:eastAsia="zh-CN"/>
        </w:rPr>
      </w:pPr>
    </w:p>
    <w:sectPr w:rsidR="00E77169" w:rsidRPr="00AE4F8A" w:rsidSect="00DA165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1AF" w:rsidRDefault="00A821AF" w:rsidP="005A4D28">
      <w:r>
        <w:separator/>
      </w:r>
    </w:p>
  </w:endnote>
  <w:endnote w:type="continuationSeparator" w:id="0">
    <w:p w:rsidR="00A821AF" w:rsidRDefault="00A821AF" w:rsidP="005A4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1AF" w:rsidRDefault="00A821AF" w:rsidP="005A4D28">
      <w:r>
        <w:separator/>
      </w:r>
    </w:p>
  </w:footnote>
  <w:footnote w:type="continuationSeparator" w:id="0">
    <w:p w:rsidR="00A821AF" w:rsidRDefault="00A821AF" w:rsidP="005A4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D78" w:rsidRPr="00AE4F8A" w:rsidRDefault="000D2D78" w:rsidP="00AE4F8A">
    <w:pPr>
      <w:pBdr>
        <w:bottom w:val="single" w:sz="4" w:space="1" w:color="auto"/>
      </w:pBdr>
      <w:rPr>
        <w:rFonts w:ascii="宋体" w:eastAsia="宋体" w:hAnsi="宋体"/>
        <w:sz w:val="21"/>
      </w:rPr>
    </w:pPr>
    <w:r w:rsidRPr="00AE4F8A">
      <w:rPr>
        <w:rFonts w:ascii="宋体" w:eastAsia="宋体" w:hAnsi="宋体" w:hint="eastAsia"/>
        <w:sz w:val="21"/>
      </w:rPr>
      <w:t>文件编号</w:t>
    </w:r>
    <w:r w:rsidRPr="00AE4F8A">
      <w:rPr>
        <w:rFonts w:ascii="宋体" w:eastAsia="宋体" w:hAnsi="宋体" w:hint="eastAsia"/>
        <w:sz w:val="21"/>
        <w:lang w:eastAsia="zh-CN"/>
      </w:rPr>
      <w:t>:I</w:t>
    </w:r>
    <w:r w:rsidRPr="00AE4F8A">
      <w:rPr>
        <w:rFonts w:ascii="宋体" w:eastAsia="宋体" w:hAnsi="宋体"/>
        <w:sz w:val="21"/>
        <w:lang w:eastAsia="zh-CN"/>
      </w:rPr>
      <w:t>GDBLAC</w:t>
    </w:r>
    <w:r w:rsidR="000608CF" w:rsidRPr="00AE4F8A">
      <w:rPr>
        <w:rFonts w:ascii="宋体" w:eastAsia="宋体" w:hAnsi="宋体"/>
        <w:sz w:val="21"/>
      </w:rPr>
      <w:t>-F-</w:t>
    </w:r>
    <w:r w:rsidR="00CA1636" w:rsidRPr="00AE4F8A">
      <w:rPr>
        <w:rFonts w:ascii="宋体" w:eastAsia="宋体" w:hAnsi="宋体" w:hint="eastAsia"/>
        <w:sz w:val="21"/>
        <w:lang w:eastAsia="zh-CN"/>
      </w:rPr>
      <w:t>10</w:t>
    </w:r>
    <w:r w:rsidR="00CA1636" w:rsidRPr="00AE4F8A">
      <w:rPr>
        <w:rFonts w:ascii="宋体" w:eastAsia="宋体" w:hAnsi="宋体"/>
        <w:sz w:val="21"/>
        <w:lang w:eastAsia="zh-CN"/>
      </w:rPr>
      <w:t>-</w:t>
    </w:r>
    <w:r w:rsidR="00F54702">
      <w:rPr>
        <w:rFonts w:ascii="宋体" w:eastAsia="宋体" w:hAnsi="宋体"/>
        <w:sz w:val="21"/>
        <w:lang w:eastAsia="zh-CN"/>
      </w:rPr>
      <w:t>2</w:t>
    </w:r>
    <w:r w:rsidRPr="00AE4F8A">
      <w:rPr>
        <w:rFonts w:ascii="宋体" w:eastAsia="宋体" w:hAnsi="宋体"/>
        <w:sz w:val="21"/>
      </w:rPr>
      <w:ptab w:relativeTo="margin" w:alignment="center" w:leader="none"/>
    </w:r>
    <w:r w:rsidRPr="00AE4F8A">
      <w:rPr>
        <w:rFonts w:ascii="宋体" w:eastAsia="宋体" w:hAnsi="宋体"/>
        <w:sz w:val="21"/>
      </w:rPr>
      <w:ptab w:relativeTo="margin" w:alignment="right" w:leader="none"/>
    </w:r>
    <w:r w:rsidR="00544C4C" w:rsidRPr="00AE4F8A">
      <w:rPr>
        <w:rFonts w:ascii="宋体" w:eastAsia="宋体" w:hAnsi="宋体" w:hint="eastAsia"/>
        <w:sz w:val="21"/>
        <w:lang w:eastAsia="zh-CN"/>
      </w:rPr>
      <w:t>批准</w:t>
    </w:r>
    <w:r w:rsidRPr="00AE4F8A">
      <w:rPr>
        <w:rFonts w:ascii="宋体" w:eastAsia="宋体" w:hAnsi="宋体" w:hint="eastAsia"/>
        <w:sz w:val="21"/>
      </w:rPr>
      <w:t>日期：202</w:t>
    </w:r>
    <w:r w:rsidRPr="00AE4F8A">
      <w:rPr>
        <w:rFonts w:ascii="宋体" w:eastAsia="宋体" w:hAnsi="宋体"/>
        <w:sz w:val="21"/>
      </w:rPr>
      <w:t>2</w:t>
    </w:r>
    <w:r w:rsidRPr="00AE4F8A">
      <w:rPr>
        <w:rFonts w:ascii="宋体" w:eastAsia="宋体" w:hAnsi="宋体" w:hint="eastAsia"/>
        <w:sz w:val="21"/>
      </w:rPr>
      <w:t>年</w:t>
    </w:r>
    <w:r w:rsidR="00F54702">
      <w:rPr>
        <w:rFonts w:ascii="宋体" w:eastAsia="宋体" w:hAnsi="宋体"/>
        <w:sz w:val="21"/>
      </w:rPr>
      <w:t>12</w:t>
    </w:r>
    <w:r w:rsidRPr="00AE4F8A">
      <w:rPr>
        <w:rFonts w:ascii="宋体" w:eastAsia="宋体" w:hAnsi="宋体" w:hint="eastAsia"/>
        <w:sz w:val="21"/>
      </w:rPr>
      <w:t>月1日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61979"/>
    <w:multiLevelType w:val="multilevel"/>
    <w:tmpl w:val="3C961979"/>
    <w:lvl w:ilvl="0">
      <w:start w:val="2016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F59"/>
    <w:rsid w:val="000608CF"/>
    <w:rsid w:val="000D2D78"/>
    <w:rsid w:val="000E4219"/>
    <w:rsid w:val="000E752F"/>
    <w:rsid w:val="000F24FC"/>
    <w:rsid w:val="00111B3C"/>
    <w:rsid w:val="001262C0"/>
    <w:rsid w:val="00147834"/>
    <w:rsid w:val="001C2F59"/>
    <w:rsid w:val="001F60A4"/>
    <w:rsid w:val="00202E12"/>
    <w:rsid w:val="002B5382"/>
    <w:rsid w:val="002F2345"/>
    <w:rsid w:val="002F2B74"/>
    <w:rsid w:val="003012FD"/>
    <w:rsid w:val="00386668"/>
    <w:rsid w:val="003E0E8F"/>
    <w:rsid w:val="003E6E65"/>
    <w:rsid w:val="0043165D"/>
    <w:rsid w:val="0046160F"/>
    <w:rsid w:val="00485608"/>
    <w:rsid w:val="004868E3"/>
    <w:rsid w:val="00544A23"/>
    <w:rsid w:val="00544C4C"/>
    <w:rsid w:val="00545520"/>
    <w:rsid w:val="005A4D28"/>
    <w:rsid w:val="006A2324"/>
    <w:rsid w:val="006B3461"/>
    <w:rsid w:val="006D5112"/>
    <w:rsid w:val="006D7747"/>
    <w:rsid w:val="006E0882"/>
    <w:rsid w:val="007057F8"/>
    <w:rsid w:val="00714FFA"/>
    <w:rsid w:val="00730C9B"/>
    <w:rsid w:val="00795D2F"/>
    <w:rsid w:val="008277B5"/>
    <w:rsid w:val="00884450"/>
    <w:rsid w:val="00916E61"/>
    <w:rsid w:val="00952C68"/>
    <w:rsid w:val="00971868"/>
    <w:rsid w:val="009925CD"/>
    <w:rsid w:val="009E5793"/>
    <w:rsid w:val="00A17F8C"/>
    <w:rsid w:val="00A37586"/>
    <w:rsid w:val="00A54A3D"/>
    <w:rsid w:val="00A55E55"/>
    <w:rsid w:val="00A821AF"/>
    <w:rsid w:val="00A9631A"/>
    <w:rsid w:val="00AA53F8"/>
    <w:rsid w:val="00AD198B"/>
    <w:rsid w:val="00AE4F8A"/>
    <w:rsid w:val="00B448FD"/>
    <w:rsid w:val="00B552B0"/>
    <w:rsid w:val="00B565D0"/>
    <w:rsid w:val="00B74FBE"/>
    <w:rsid w:val="00B92484"/>
    <w:rsid w:val="00C11F25"/>
    <w:rsid w:val="00C57E2B"/>
    <w:rsid w:val="00C64675"/>
    <w:rsid w:val="00CA1636"/>
    <w:rsid w:val="00CC3D20"/>
    <w:rsid w:val="00CF1B3D"/>
    <w:rsid w:val="00D06597"/>
    <w:rsid w:val="00D40CCE"/>
    <w:rsid w:val="00D52857"/>
    <w:rsid w:val="00D56EC0"/>
    <w:rsid w:val="00D6277B"/>
    <w:rsid w:val="00DA165E"/>
    <w:rsid w:val="00DE2613"/>
    <w:rsid w:val="00E22E92"/>
    <w:rsid w:val="00E5178C"/>
    <w:rsid w:val="00E77169"/>
    <w:rsid w:val="00E87D46"/>
    <w:rsid w:val="00EF01E6"/>
    <w:rsid w:val="00EF7656"/>
    <w:rsid w:val="00F54702"/>
    <w:rsid w:val="00F70A3F"/>
    <w:rsid w:val="00FF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28"/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D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D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D28"/>
    <w:rPr>
      <w:sz w:val="18"/>
      <w:szCs w:val="18"/>
    </w:rPr>
  </w:style>
  <w:style w:type="paragraph" w:styleId="a5">
    <w:name w:val="List Paragraph"/>
    <w:basedOn w:val="a"/>
    <w:uiPriority w:val="34"/>
    <w:qFormat/>
    <w:rsid w:val="005A4D28"/>
    <w:pPr>
      <w:ind w:firstLine="420"/>
    </w:pPr>
  </w:style>
  <w:style w:type="character" w:styleId="a6">
    <w:name w:val="Hyperlink"/>
    <w:basedOn w:val="a0"/>
    <w:uiPriority w:val="99"/>
    <w:semiHidden/>
    <w:unhideWhenUsed/>
    <w:rsid w:val="00E7716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30C9B"/>
    <w:rPr>
      <w:color w:val="954F72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30C9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30C9B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syzhao</cp:lastModifiedBy>
  <cp:revision>31</cp:revision>
  <cp:lastPrinted>2022-10-08T07:14:00Z</cp:lastPrinted>
  <dcterms:created xsi:type="dcterms:W3CDTF">2022-08-18T02:13:00Z</dcterms:created>
  <dcterms:modified xsi:type="dcterms:W3CDTF">2023-03-06T03:02:00Z</dcterms:modified>
</cp:coreProperties>
</file>